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BEAF" w14:textId="638D5760" w:rsidR="00247BEE" w:rsidRPr="00B63977" w:rsidRDefault="00490CD5" w:rsidP="00B63977">
      <w:pPr>
        <w:ind w:firstLine="0"/>
        <w:jc w:val="center"/>
      </w:pPr>
      <w:r w:rsidRPr="00D374A5">
        <w:rPr>
          <w:rFonts w:ascii="Arial Nova" w:hAnsi="Arial Nova"/>
          <w:noProof/>
          <w:color w:val="960000"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3E911C58" wp14:editId="552FB898">
            <wp:simplePos x="0" y="0"/>
            <wp:positionH relativeFrom="margin">
              <wp:align>left</wp:align>
            </wp:positionH>
            <wp:positionV relativeFrom="paragraph">
              <wp:posOffset>-27741</wp:posOffset>
            </wp:positionV>
            <wp:extent cx="1005680" cy="497433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80" cy="49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BEE" w:rsidRPr="00B63977">
        <w:t>ОФЕРТА К ЗАКЛЮЧЕНИЮ ДОГОВОРА</w:t>
      </w:r>
    </w:p>
    <w:p w14:paraId="08923A03" w14:textId="7E910B54" w:rsidR="00247BEE" w:rsidRPr="00B63977" w:rsidRDefault="00247BEE" w:rsidP="00B63977">
      <w:pPr>
        <w:ind w:firstLine="0"/>
        <w:jc w:val="center"/>
      </w:pPr>
      <w:r w:rsidRPr="00B63977">
        <w:t>об участии в выставочно-ярмарочном мероприятии</w:t>
      </w:r>
    </w:p>
    <w:p w14:paraId="6CC830EC" w14:textId="633509C6" w:rsidR="00247BEE" w:rsidRPr="00B63977" w:rsidRDefault="00247BEE" w:rsidP="00B63977">
      <w:pPr>
        <w:ind w:firstLine="0"/>
        <w:jc w:val="center"/>
      </w:pPr>
      <w:r w:rsidRPr="00B63977">
        <w:t>в сфере агропромышленного комплекса</w:t>
      </w:r>
      <w:r w:rsidR="00501DEE">
        <w:t xml:space="preserve"> Ивановской области</w:t>
      </w:r>
    </w:p>
    <w:p w14:paraId="5709B18A" w14:textId="77777777" w:rsidR="00247BEE" w:rsidRPr="00B63977" w:rsidRDefault="00247BEE" w:rsidP="00B63977"/>
    <w:p w14:paraId="29ECD2E0" w14:textId="77777777" w:rsidR="00247BEE" w:rsidRPr="00B63977" w:rsidRDefault="00247BEE" w:rsidP="00B63977">
      <w:pPr>
        <w:rPr>
          <w:b/>
          <w:bCs/>
        </w:rPr>
      </w:pPr>
      <w:r w:rsidRPr="00B63977">
        <w:rPr>
          <w:b/>
          <w:bCs/>
        </w:rPr>
        <w:t>1. Общие положения</w:t>
      </w:r>
    </w:p>
    <w:p w14:paraId="7D62A9BF" w14:textId="5A989712" w:rsidR="00247BEE" w:rsidRPr="00B63977" w:rsidRDefault="00247BEE" w:rsidP="00B63977">
      <w:r w:rsidRPr="00B63977">
        <w:t>1.1. Настоящая оферта является официальным предложением (непубличной офертой) АНО «Центр развития предпринимательства и поддержки экспорта Ивановской области» (</w:t>
      </w:r>
      <w:r w:rsidR="00F513A4" w:rsidRPr="00B63977">
        <w:t>далее по тексту – Устроитель</w:t>
      </w:r>
      <w:r w:rsidRPr="00B63977">
        <w:t>) заключить договор об участии в выставочно-ярмарочном мероприятии в сфере агропромышленного комплекса</w:t>
      </w:r>
      <w:r w:rsidR="00FF2C6F" w:rsidRPr="00B63977">
        <w:t xml:space="preserve"> Ивановской области «Фестиваль фермерских продуктов», проводимом</w:t>
      </w:r>
      <w:r w:rsidR="00F70418" w:rsidRPr="00B63977">
        <w:t xml:space="preserve"> в 2025 году</w:t>
      </w:r>
      <w:r w:rsidR="00FF2C6F" w:rsidRPr="00B63977">
        <w:t xml:space="preserve"> в соответствии с распоряжением Губернатора Ивановской области </w:t>
      </w:r>
      <w:r w:rsidR="00B17CB2" w:rsidRPr="00B63977">
        <w:t xml:space="preserve">от </w:t>
      </w:r>
      <w:r w:rsidR="00F70418" w:rsidRPr="00B63977">
        <w:t>2</w:t>
      </w:r>
      <w:r w:rsidR="00143118" w:rsidRPr="00143118">
        <w:t>9</w:t>
      </w:r>
      <w:r w:rsidR="00F70418" w:rsidRPr="00B63977">
        <w:t>.1</w:t>
      </w:r>
      <w:r w:rsidR="00143118" w:rsidRPr="00143118">
        <w:t>1</w:t>
      </w:r>
      <w:r w:rsidR="00F70418" w:rsidRPr="00B63977">
        <w:t>.202</w:t>
      </w:r>
      <w:r w:rsidR="00143118" w:rsidRPr="00143118">
        <w:t>4</w:t>
      </w:r>
      <w:r w:rsidR="00B17CB2" w:rsidRPr="00B63977">
        <w:t xml:space="preserve"> №</w:t>
      </w:r>
      <w:r w:rsidR="00F70418" w:rsidRPr="00B63977">
        <w:t> </w:t>
      </w:r>
      <w:r w:rsidR="00B17CB2" w:rsidRPr="00B63977">
        <w:t>1</w:t>
      </w:r>
      <w:r w:rsidR="00143118" w:rsidRPr="00143118">
        <w:t>62</w:t>
      </w:r>
      <w:r w:rsidR="00B17CB2" w:rsidRPr="00B63977">
        <w:t>-р</w:t>
      </w:r>
      <w:r w:rsidRPr="00B63977">
        <w:t xml:space="preserve"> (далее</w:t>
      </w:r>
      <w:r w:rsidR="00F513A4" w:rsidRPr="00B63977">
        <w:t xml:space="preserve"> по тексту</w:t>
      </w:r>
      <w:r w:rsidRPr="00B63977">
        <w:t xml:space="preserve"> – Договор</w:t>
      </w:r>
      <w:r w:rsidR="00F513A4" w:rsidRPr="00B63977">
        <w:t>, Оферта и, соответственно, Мероприятие</w:t>
      </w:r>
      <w:r w:rsidRPr="00B63977">
        <w:t>) для:</w:t>
      </w:r>
    </w:p>
    <w:p w14:paraId="4D170470" w14:textId="63547E5A" w:rsidR="00247BEE" w:rsidRPr="00B63977" w:rsidRDefault="00973D62" w:rsidP="00B63977">
      <w:r>
        <w:t>а) ю</w:t>
      </w:r>
      <w:r w:rsidR="00247BEE" w:rsidRPr="00B63977">
        <w:t>ридических лиц:</w:t>
      </w:r>
    </w:p>
    <w:p w14:paraId="071226DD" w14:textId="77777777" w:rsidR="00247BEE" w:rsidRPr="00B63977" w:rsidRDefault="00247BEE" w:rsidP="00B63977">
      <w:r w:rsidRPr="00B63977">
        <w:t>- сельскохозяйственных потребительских перерабатывающих и (или) сбытовых кооперативов, созданных и осуществляющих деятельность в соответствии с Федеральным законом от 08.12.1995 № 193-ФЗ «О сельскохозяйственной кооперации»;</w:t>
      </w:r>
    </w:p>
    <w:p w14:paraId="5E69AE85" w14:textId="2A48C726" w:rsidR="00247BEE" w:rsidRPr="00B63977" w:rsidRDefault="00247BEE" w:rsidP="00B63977">
      <w:r w:rsidRPr="00B63977">
        <w:t>- потребительских обществ (кооператив</w:t>
      </w:r>
      <w:r w:rsidR="00E4334C" w:rsidRPr="00B63977">
        <w:t>ов</w:t>
      </w:r>
      <w:r w:rsidRPr="00B63977">
        <w:t>), созданных в соответствии с Законом Российской Федерации от 19.06.1992 № 3085-1 «О потребительской кооперации (потребительских обществах, их союзах) в Российской Федерации»</w:t>
      </w:r>
      <w:r w:rsidR="00CF3B3C" w:rsidRPr="00B63977">
        <w:t xml:space="preserve">, </w:t>
      </w:r>
      <w:r w:rsidRPr="00B63977">
        <w:t>хозяйственных обществ, осуществляющих деятельность по заготовке, хранению, подработке, переработке, сортировке, убою, первичной переработке, охлаждению, подготовке к реализации, транспортировке и реализации сельскохозяйственной продукции, пищевых лесных ресурсов, а также продуктов переработки указанной продукции;</w:t>
      </w:r>
    </w:p>
    <w:p w14:paraId="1759140A" w14:textId="77777777" w:rsidR="00247BEE" w:rsidRPr="00B63977" w:rsidRDefault="00247BEE" w:rsidP="00B63977">
      <w:r w:rsidRPr="00B63977">
        <w:t>- крестьянских (фермерских) хозяйств, созданных в соответствии со ст. 86.1 Гражданского кодекса Российской Федерации (ГК РФ);</w:t>
      </w:r>
    </w:p>
    <w:p w14:paraId="4F627070" w14:textId="1F54A117" w:rsidR="00247BEE" w:rsidRPr="00B63977" w:rsidRDefault="00973D62" w:rsidP="00B63977">
      <w:r>
        <w:t>б) ф</w:t>
      </w:r>
      <w:r w:rsidR="00247BEE" w:rsidRPr="00B63977">
        <w:t>изических лиц:</w:t>
      </w:r>
    </w:p>
    <w:p w14:paraId="0E806A5B" w14:textId="323BF3A3" w:rsidR="00247BEE" w:rsidRPr="00B63977" w:rsidRDefault="00247BEE" w:rsidP="00B63977">
      <w:r w:rsidRPr="00B63977">
        <w:t>- граждан Российской Федерации, ведущих личные подсобные хозяйства в соответствии с Федеральным законом от 07.07.2003 № 112-ФЗ «О личном подсобном хозяйстве»</w:t>
      </w:r>
      <w:r w:rsidR="006A1974" w:rsidRPr="00B63977">
        <w:t>, в том числе</w:t>
      </w:r>
      <w:r w:rsidRPr="00B63977">
        <w:t xml:space="preserve"> применяющих специальный налоговый режим «Налог на профессиональный доход»;</w:t>
      </w:r>
    </w:p>
    <w:p w14:paraId="6F7CED96" w14:textId="77777777" w:rsidR="00247BEE" w:rsidRPr="00B63977" w:rsidRDefault="00247BEE" w:rsidP="00B63977">
      <w:r w:rsidRPr="00B63977">
        <w:t>- индивидуальных предпринимателей, осуществляющих производство и переработку сельскохозяйственной продукции, пищевых лесных ресурсов и продукции их переработки;</w:t>
      </w:r>
    </w:p>
    <w:p w14:paraId="26B38D1A" w14:textId="77777777" w:rsidR="00247BEE" w:rsidRPr="00B63977" w:rsidRDefault="00247BEE" w:rsidP="00B63977">
      <w:r w:rsidRPr="00B63977">
        <w:t>- крестьянских (фермерских) хозяйств, созданных в соответствии с Федеральным законом от 11.06.2003 № 74-ФЗ «О крестьянском (фермерском) хозяйстве»,</w:t>
      </w:r>
    </w:p>
    <w:p w14:paraId="5138F0CA" w14:textId="238B7FF4" w:rsidR="00247BEE" w:rsidRPr="00B63977" w:rsidRDefault="009950FC" w:rsidP="00B63977">
      <w:r w:rsidRPr="00B63977">
        <w:t xml:space="preserve">для целей настоящего Договора </w:t>
      </w:r>
      <w:r w:rsidR="00773771" w:rsidRPr="00B63977">
        <w:t xml:space="preserve">совместно именуемые «сельхозтоваропроизводители», </w:t>
      </w:r>
      <w:r w:rsidR="00247BEE" w:rsidRPr="00B63977">
        <w:t>которые безоговорочно примут настоящее предложение (акцептуют оферту), на указанных ниже условиях.</w:t>
      </w:r>
    </w:p>
    <w:p w14:paraId="4D286C62" w14:textId="485F2439" w:rsidR="00F70418" w:rsidRPr="00B63977" w:rsidRDefault="00247BEE" w:rsidP="00B63977">
      <w:r w:rsidRPr="00B63977">
        <w:t xml:space="preserve">1.2. </w:t>
      </w:r>
      <w:r w:rsidR="00375DE9" w:rsidRPr="00B63977">
        <w:t>Совершение</w:t>
      </w:r>
      <w:r w:rsidRPr="00B63977">
        <w:t xml:space="preserve"> </w:t>
      </w:r>
      <w:r w:rsidR="00F719F7" w:rsidRPr="00B63977">
        <w:t>сельхозтоваропроизводителем</w:t>
      </w:r>
      <w:r w:rsidR="00375DE9" w:rsidRPr="00B63977">
        <w:t xml:space="preserve"> указанных в пункте 1.3.</w:t>
      </w:r>
      <w:r w:rsidRPr="00B63977">
        <w:t xml:space="preserve"> </w:t>
      </w:r>
      <w:r w:rsidR="00375DE9" w:rsidRPr="00B63977">
        <w:t>действий</w:t>
      </w:r>
      <w:r w:rsidRPr="00B63977">
        <w:t xml:space="preserve">, </w:t>
      </w:r>
      <w:r w:rsidR="00375DE9" w:rsidRPr="00B63977">
        <w:t>считается акцептом</w:t>
      </w:r>
      <w:r w:rsidRPr="00B63977">
        <w:t xml:space="preserve"> </w:t>
      </w:r>
      <w:r w:rsidR="00F513A4" w:rsidRPr="00B63977">
        <w:t>О</w:t>
      </w:r>
      <w:r w:rsidRPr="00B63977">
        <w:t xml:space="preserve">ферты (в соответствии с пунктом 3 статьи 438 ГК РФ акцепт оферты равносилен заключению Договора на </w:t>
      </w:r>
      <w:r w:rsidR="00F70418" w:rsidRPr="00B63977">
        <w:t>условиях, изложенных в оферте).</w:t>
      </w:r>
    </w:p>
    <w:p w14:paraId="107A6721" w14:textId="7BFCCC0F" w:rsidR="00247BEE" w:rsidRPr="00B63977" w:rsidRDefault="00247BEE" w:rsidP="00B63977">
      <w:r w:rsidRPr="00B63977">
        <w:t xml:space="preserve">При этом в соответствии со </w:t>
      </w:r>
      <w:proofErr w:type="spellStart"/>
      <w:r w:rsidRPr="00B63977">
        <w:t>ст.ст</w:t>
      </w:r>
      <w:proofErr w:type="spellEnd"/>
      <w:r w:rsidRPr="00B63977">
        <w:t>. 435, 437</w:t>
      </w:r>
      <w:r w:rsidR="00375DE9" w:rsidRPr="00B63977">
        <w:t xml:space="preserve">, </w:t>
      </w:r>
      <w:r w:rsidRPr="00B63977">
        <w:t xml:space="preserve">438 ГК РФ, настоящая </w:t>
      </w:r>
      <w:r w:rsidR="00F513A4" w:rsidRPr="00B63977">
        <w:t>О</w:t>
      </w:r>
      <w:r w:rsidRPr="00B63977">
        <w:t>ферта не является публичной, в связи с чем</w:t>
      </w:r>
      <w:r w:rsidR="009950FC" w:rsidRPr="00B63977">
        <w:t>,</w:t>
      </w:r>
      <w:r w:rsidR="00773771" w:rsidRPr="00B63977">
        <w:t xml:space="preserve"> ее</w:t>
      </w:r>
      <w:r w:rsidRPr="00B63977">
        <w:t xml:space="preserve"> акцепт не является обязательным для </w:t>
      </w:r>
      <w:r w:rsidR="00F513A4" w:rsidRPr="00B63977">
        <w:t>Устроителя</w:t>
      </w:r>
      <w:r w:rsidR="00773771" w:rsidRPr="00B63977">
        <w:t>,</w:t>
      </w:r>
      <w:r w:rsidRPr="00B63977">
        <w:t xml:space="preserve"> который вправе отклонить участие </w:t>
      </w:r>
      <w:r w:rsidR="00F513A4" w:rsidRPr="00B63977">
        <w:t>З</w:t>
      </w:r>
      <w:r w:rsidRPr="00B63977">
        <w:t>аявителя в выставочно-ярмарочном мероприятии.</w:t>
      </w:r>
    </w:p>
    <w:p w14:paraId="42D30620" w14:textId="42724FF4" w:rsidR="00247BEE" w:rsidRPr="00B63977" w:rsidRDefault="00247BEE" w:rsidP="00B63977">
      <w:r w:rsidRPr="00B63977">
        <w:t xml:space="preserve">1.3. Моментом полного и безоговорочного принятия </w:t>
      </w:r>
      <w:r w:rsidR="00F719F7" w:rsidRPr="00B63977">
        <w:t>сельхозтоваропроизводителем</w:t>
      </w:r>
      <w:r w:rsidR="00B63977" w:rsidRPr="00B63977">
        <w:t xml:space="preserve"> </w:t>
      </w:r>
      <w:r w:rsidRPr="00B63977">
        <w:t xml:space="preserve">предложения </w:t>
      </w:r>
      <w:r w:rsidR="00F513A4" w:rsidRPr="00B63977">
        <w:t>Устроителя</w:t>
      </w:r>
      <w:r w:rsidRPr="00B63977">
        <w:t xml:space="preserve"> заключить </w:t>
      </w:r>
      <w:r w:rsidR="00F513A4" w:rsidRPr="00B63977">
        <w:t>Д</w:t>
      </w:r>
      <w:r w:rsidRPr="00B63977">
        <w:t xml:space="preserve">оговор (акцептом </w:t>
      </w:r>
      <w:r w:rsidR="00F513A4" w:rsidRPr="00B63977">
        <w:t>О</w:t>
      </w:r>
      <w:r w:rsidRPr="00B63977">
        <w:t xml:space="preserve">ферты) считаются следующие </w:t>
      </w:r>
      <w:r w:rsidR="00F513A4" w:rsidRPr="00B63977">
        <w:t>юридически значимые действия (в </w:t>
      </w:r>
      <w:r w:rsidRPr="00B63977">
        <w:t>совокупности):</w:t>
      </w:r>
    </w:p>
    <w:p w14:paraId="4A884065" w14:textId="4C7CE8FE" w:rsidR="00247BEE" w:rsidRPr="00B63977" w:rsidRDefault="00247BEE" w:rsidP="00B63977">
      <w:r w:rsidRPr="00B63977">
        <w:t xml:space="preserve">- </w:t>
      </w:r>
      <w:r w:rsidR="00F513A4" w:rsidRPr="00B63977">
        <w:t>подача</w:t>
      </w:r>
      <w:r w:rsidRPr="00B63977">
        <w:t xml:space="preserve"> </w:t>
      </w:r>
      <w:r w:rsidR="00773771" w:rsidRPr="00B63977">
        <w:t>сельхозтоваропроизводителем</w:t>
      </w:r>
      <w:r w:rsidRPr="00B63977">
        <w:t xml:space="preserve"> в адрес </w:t>
      </w:r>
      <w:r w:rsidR="00F513A4" w:rsidRPr="00B63977">
        <w:t>Устроителя</w:t>
      </w:r>
      <w:r w:rsidRPr="00B63977">
        <w:t xml:space="preserve"> заявки</w:t>
      </w:r>
      <w:r w:rsidR="00AD003A" w:rsidRPr="00B63977">
        <w:t xml:space="preserve"> </w:t>
      </w:r>
      <w:r w:rsidRPr="00B63977">
        <w:t xml:space="preserve">по форме, приведённой в Приложении № 1 к настоящей </w:t>
      </w:r>
      <w:r w:rsidR="00F513A4" w:rsidRPr="00B63977">
        <w:t>О</w:t>
      </w:r>
      <w:r w:rsidRPr="00B63977">
        <w:t>ферте;</w:t>
      </w:r>
    </w:p>
    <w:p w14:paraId="6F033A5A" w14:textId="668FAE7B" w:rsidR="00B63977" w:rsidRPr="00B63977" w:rsidRDefault="00B63977" w:rsidP="00B63977">
      <w:r w:rsidRPr="00CA0BE8">
        <w:t>- онлайн-регистрация сельхозтоваропроизводителя на конкретный день проведения</w:t>
      </w:r>
      <w:r w:rsidRPr="00CA0BE8">
        <w:rPr>
          <w:shd w:val="clear" w:color="auto" w:fill="A8D08D" w:themeFill="accent6" w:themeFillTint="99"/>
        </w:rPr>
        <w:t xml:space="preserve"> </w:t>
      </w:r>
      <w:r w:rsidRPr="00CA0BE8">
        <w:t>Мероприятия в соответствии с утвержденным графиком;</w:t>
      </w:r>
    </w:p>
    <w:p w14:paraId="79F087ED" w14:textId="3F5F2AFB" w:rsidR="00247BEE" w:rsidRPr="00B63977" w:rsidRDefault="00247BEE" w:rsidP="00B63977">
      <w:r w:rsidRPr="00B63977">
        <w:t xml:space="preserve">- непосредственная явка </w:t>
      </w:r>
      <w:r w:rsidR="00773771" w:rsidRPr="00B63977">
        <w:t>сельхозтоваропроизводителя</w:t>
      </w:r>
      <w:r w:rsidRPr="00B63977">
        <w:t xml:space="preserve"> (или его уполномоченного представителя) для участия в </w:t>
      </w:r>
      <w:r w:rsidR="00F513A4" w:rsidRPr="00B63977">
        <w:t>М</w:t>
      </w:r>
      <w:r w:rsidRPr="00B63977">
        <w:t>ероприятии;</w:t>
      </w:r>
    </w:p>
    <w:p w14:paraId="3873BE8D" w14:textId="430D9ABC" w:rsidR="00247BEE" w:rsidRPr="00B63977" w:rsidRDefault="00247BEE" w:rsidP="00B63977">
      <w:r w:rsidRPr="00B63977">
        <w:t xml:space="preserve">1.4. Осуществляя акцепт </w:t>
      </w:r>
      <w:r w:rsidR="00D13EA1" w:rsidRPr="00B63977">
        <w:t>О</w:t>
      </w:r>
      <w:r w:rsidRPr="00B63977">
        <w:t xml:space="preserve">ферты, </w:t>
      </w:r>
      <w:r w:rsidR="00D13EA1" w:rsidRPr="00B63977">
        <w:t>сельхозтоваропроизводитель</w:t>
      </w:r>
      <w:r w:rsidRPr="00B63977">
        <w:t xml:space="preserve"> подтверждает, что он ознакомлен, согласен, полностью и безоговорочно принимает все условия Договора в том виде, в каком они изложены в настоящем тексте, в том числе в приложениях к Договору, являющихся его неотъемлемой частью</w:t>
      </w:r>
      <w:r w:rsidR="00D13EA1" w:rsidRPr="00B63977">
        <w:t>. А</w:t>
      </w:r>
      <w:r w:rsidRPr="00B63977">
        <w:t xml:space="preserve"> также</w:t>
      </w:r>
      <w:r w:rsidR="00D13EA1" w:rsidRPr="00B63977">
        <w:t xml:space="preserve"> то,</w:t>
      </w:r>
      <w:r w:rsidRPr="00B63977">
        <w:t xml:space="preserve"> что </w:t>
      </w:r>
      <w:r w:rsidR="00D13EA1" w:rsidRPr="00B63977">
        <w:t>направленный им</w:t>
      </w:r>
      <w:r w:rsidRPr="00B63977">
        <w:t xml:space="preserve"> </w:t>
      </w:r>
      <w:r w:rsidR="00D13EA1" w:rsidRPr="00B63977">
        <w:t xml:space="preserve">для участия в Мероприятии </w:t>
      </w:r>
      <w:r w:rsidRPr="00B63977">
        <w:lastRenderedPageBreak/>
        <w:t>представитель, имеет все необходимые полномочия</w:t>
      </w:r>
      <w:r w:rsidR="00973D62">
        <w:t xml:space="preserve"> </w:t>
      </w:r>
      <w:r w:rsidR="00973D62" w:rsidRPr="00973D62">
        <w:t>представлять интересы</w:t>
      </w:r>
      <w:r w:rsidR="00973D62" w:rsidRPr="00973D62">
        <w:br/>
        <w:t>сельхозтоваропроизводителя перед Устроителем и иными лицами (в т.ч. покупателями,</w:t>
      </w:r>
      <w:r w:rsidR="00973D62" w:rsidRPr="00973D62">
        <w:br/>
        <w:t>потребителями).</w:t>
      </w:r>
    </w:p>
    <w:p w14:paraId="4B6208C7" w14:textId="60A5AD21" w:rsidR="00247BEE" w:rsidRPr="00B63977" w:rsidRDefault="00247BEE" w:rsidP="00B63977">
      <w:r w:rsidRPr="00B63977">
        <w:t xml:space="preserve">1.5. </w:t>
      </w:r>
      <w:r w:rsidR="00D13EA1" w:rsidRPr="00B63977">
        <w:t>Устроитель</w:t>
      </w:r>
      <w:r w:rsidRPr="00B63977">
        <w:t xml:space="preserve"> праве отказаться от исполнения настоящего </w:t>
      </w:r>
      <w:r w:rsidR="00D13EA1" w:rsidRPr="00B63977">
        <w:t>Д</w:t>
      </w:r>
      <w:r w:rsidRPr="00B63977">
        <w:t xml:space="preserve">оговора в одностороннем порядке при отмене или переносе мероприятия. </w:t>
      </w:r>
    </w:p>
    <w:p w14:paraId="0AF7A72B" w14:textId="4D696658" w:rsidR="00247BEE" w:rsidRPr="00B63977" w:rsidRDefault="00247BEE" w:rsidP="00B63977">
      <w:pPr>
        <w:rPr>
          <w:iCs/>
        </w:rPr>
      </w:pPr>
      <w:r w:rsidRPr="00B63977">
        <w:rPr>
          <w:iCs/>
        </w:rPr>
        <w:t xml:space="preserve">1.6. </w:t>
      </w:r>
      <w:r w:rsidR="00D13EA1" w:rsidRPr="00B63977">
        <w:rPr>
          <w:iCs/>
        </w:rPr>
        <w:t>Сельхозтоваропроизводитель</w:t>
      </w:r>
      <w:r w:rsidRPr="00B63977">
        <w:rPr>
          <w:iCs/>
        </w:rPr>
        <w:t xml:space="preserve"> </w:t>
      </w:r>
      <w:r w:rsidR="007F366B" w:rsidRPr="00B63977">
        <w:rPr>
          <w:iCs/>
        </w:rPr>
        <w:t>после акцепта</w:t>
      </w:r>
      <w:r w:rsidR="00D13EA1" w:rsidRPr="00B63977">
        <w:rPr>
          <w:iCs/>
        </w:rPr>
        <w:t xml:space="preserve"> настоящей Оферты</w:t>
      </w:r>
      <w:r w:rsidR="007F366B" w:rsidRPr="00B63977">
        <w:rPr>
          <w:iCs/>
        </w:rPr>
        <w:t xml:space="preserve"> </w:t>
      </w:r>
      <w:r w:rsidRPr="00B63977">
        <w:rPr>
          <w:iCs/>
        </w:rPr>
        <w:t xml:space="preserve">вправе отказаться от исполнения </w:t>
      </w:r>
      <w:r w:rsidR="00D13EA1" w:rsidRPr="00B63977">
        <w:rPr>
          <w:iCs/>
        </w:rPr>
        <w:t>своих обязательств</w:t>
      </w:r>
      <w:r w:rsidRPr="00B63977">
        <w:rPr>
          <w:iCs/>
        </w:rPr>
        <w:t xml:space="preserve"> в одностороннем порядке</w:t>
      </w:r>
      <w:r w:rsidR="009336D1" w:rsidRPr="00B63977">
        <w:rPr>
          <w:iCs/>
        </w:rPr>
        <w:t xml:space="preserve"> </w:t>
      </w:r>
      <w:r w:rsidRPr="00B63977">
        <w:rPr>
          <w:iCs/>
        </w:rPr>
        <w:t>при возник</w:t>
      </w:r>
      <w:r w:rsidR="00D13EA1" w:rsidRPr="00B63977">
        <w:rPr>
          <w:iCs/>
        </w:rPr>
        <w:t>новении</w:t>
      </w:r>
      <w:r w:rsidRPr="00B63977">
        <w:rPr>
          <w:iCs/>
        </w:rPr>
        <w:t xml:space="preserve"> непреодолимой и непредвиденной уважительной причин</w:t>
      </w:r>
      <w:r w:rsidR="00D13EA1" w:rsidRPr="00B63977">
        <w:rPr>
          <w:iCs/>
        </w:rPr>
        <w:t>ы, препятствующей участию</w:t>
      </w:r>
      <w:r w:rsidRPr="00B63977">
        <w:rPr>
          <w:iCs/>
        </w:rPr>
        <w:t xml:space="preserve"> в </w:t>
      </w:r>
      <w:r w:rsidR="00D13EA1" w:rsidRPr="00B63977">
        <w:rPr>
          <w:iCs/>
        </w:rPr>
        <w:t>М</w:t>
      </w:r>
      <w:r w:rsidRPr="00B63977">
        <w:rPr>
          <w:iCs/>
        </w:rPr>
        <w:t>ероприятии.</w:t>
      </w:r>
    </w:p>
    <w:p w14:paraId="59D4CD2C" w14:textId="77777777" w:rsidR="00247BEE" w:rsidRPr="00B63977" w:rsidRDefault="00247BEE" w:rsidP="00B63977">
      <w:pPr>
        <w:rPr>
          <w:b/>
          <w:bCs/>
        </w:rPr>
      </w:pPr>
      <w:r w:rsidRPr="00B63977">
        <w:rPr>
          <w:b/>
          <w:bCs/>
        </w:rPr>
        <w:t>2. Предмет договора</w:t>
      </w:r>
    </w:p>
    <w:p w14:paraId="53D005CC" w14:textId="7FBD8900" w:rsidR="00247BEE" w:rsidRPr="00B63977" w:rsidRDefault="00247BEE" w:rsidP="00B63977">
      <w:r w:rsidRPr="00B63977">
        <w:t xml:space="preserve">2.1. Предметом настоящего Договора является безвозмездное для </w:t>
      </w:r>
      <w:r w:rsidR="00D13EA1" w:rsidRPr="00B63977">
        <w:t>сельхозтоваропроизводителя</w:t>
      </w:r>
      <w:r w:rsidRPr="00B63977">
        <w:t xml:space="preserve"> оказание </w:t>
      </w:r>
      <w:r w:rsidR="00D13EA1" w:rsidRPr="00B63977">
        <w:t>Устроителем</w:t>
      </w:r>
      <w:r w:rsidRPr="00B63977">
        <w:t xml:space="preserve"> услуги по </w:t>
      </w:r>
      <w:r w:rsidR="00D13EA1" w:rsidRPr="00B63977">
        <w:t>организации</w:t>
      </w:r>
      <w:r w:rsidRPr="00B63977">
        <w:t xml:space="preserve"> участия в </w:t>
      </w:r>
      <w:r w:rsidR="000366E0" w:rsidRPr="00B63977">
        <w:t>М</w:t>
      </w:r>
      <w:r w:rsidRPr="00B63977">
        <w:t>ероприятии</w:t>
      </w:r>
      <w:r w:rsidR="00CF68D9" w:rsidRPr="00B63977">
        <w:t xml:space="preserve"> (с предоставлением индивидуального стенда (торгового места))</w:t>
      </w:r>
      <w:r w:rsidRPr="00B63977">
        <w:t>, проводимого</w:t>
      </w:r>
      <w:r w:rsidR="000366E0" w:rsidRPr="00B63977">
        <w:t xml:space="preserve"> в 2025 </w:t>
      </w:r>
      <w:r w:rsidR="000366E0" w:rsidRPr="00CA0BE8">
        <w:t>году</w:t>
      </w:r>
      <w:r w:rsidRPr="00CA0BE8">
        <w:t xml:space="preserve"> </w:t>
      </w:r>
      <w:r w:rsidR="00F93B97" w:rsidRPr="00CA0BE8">
        <w:t>по графику, утвержденному Департаментом сельского хозяйства и продовольствия Ивановской области</w:t>
      </w:r>
      <w:r w:rsidRPr="00CA0BE8">
        <w:t>.</w:t>
      </w:r>
    </w:p>
    <w:p w14:paraId="6E7B43C4" w14:textId="77777777" w:rsidR="00247BEE" w:rsidRPr="00B63977" w:rsidRDefault="00247BEE" w:rsidP="00B63977">
      <w:pPr>
        <w:rPr>
          <w:b/>
          <w:bCs/>
        </w:rPr>
      </w:pPr>
      <w:r w:rsidRPr="00B63977">
        <w:rPr>
          <w:b/>
          <w:bCs/>
        </w:rPr>
        <w:t>3. Обязанности и ответственность сторон</w:t>
      </w:r>
    </w:p>
    <w:p w14:paraId="09E39C2F" w14:textId="27611DD8" w:rsidR="00247BEE" w:rsidRPr="00B63977" w:rsidRDefault="005736F2" w:rsidP="00B63977">
      <w:r>
        <w:t xml:space="preserve">3.1. </w:t>
      </w:r>
      <w:r w:rsidR="000366E0" w:rsidRPr="00B63977">
        <w:t>Сельхозтоваропроизводитель, участвуя в Мероприятии,</w:t>
      </w:r>
      <w:r w:rsidR="00247BEE" w:rsidRPr="00B63977">
        <w:t xml:space="preserve"> обязан: </w:t>
      </w:r>
    </w:p>
    <w:p w14:paraId="747C5CE3" w14:textId="7A0A5D6C" w:rsidR="000366E0" w:rsidRPr="00B63977" w:rsidRDefault="00247BEE" w:rsidP="005736F2">
      <w:pPr>
        <w:pStyle w:val="a7"/>
        <w:numPr>
          <w:ilvl w:val="0"/>
          <w:numId w:val="7"/>
        </w:numPr>
        <w:ind w:left="0" w:firstLine="709"/>
      </w:pPr>
      <w:r w:rsidRPr="00B63977">
        <w:t>Соблюдать общественный порядок, правила техники безопасности, противопожарной безопасности</w:t>
      </w:r>
      <w:r w:rsidR="000366E0" w:rsidRPr="00B63977">
        <w:t>;</w:t>
      </w:r>
      <w:r w:rsidRPr="00B63977">
        <w:t xml:space="preserve"> нести персональную ответственность </w:t>
      </w:r>
      <w:r w:rsidR="000366E0" w:rsidRPr="00B63977">
        <w:t xml:space="preserve">(в соответствии с действующим законодательством) </w:t>
      </w:r>
      <w:r w:rsidRPr="00B63977">
        <w:t>за их нарушение</w:t>
      </w:r>
      <w:r w:rsidR="000366E0" w:rsidRPr="00B63977">
        <w:t>, допущенное им</w:t>
      </w:r>
      <w:r w:rsidRPr="00B63977">
        <w:t xml:space="preserve"> </w:t>
      </w:r>
      <w:r w:rsidR="000366E0" w:rsidRPr="00B63977">
        <w:t>самим либо его представителями.</w:t>
      </w:r>
    </w:p>
    <w:p w14:paraId="7BEB72CA" w14:textId="59F3D2B4" w:rsidR="00247BEE" w:rsidRPr="00B63977" w:rsidRDefault="00CF68D9" w:rsidP="005736F2">
      <w:pPr>
        <w:pStyle w:val="a7"/>
        <w:numPr>
          <w:ilvl w:val="0"/>
          <w:numId w:val="7"/>
        </w:numPr>
        <w:ind w:left="0" w:firstLine="709"/>
      </w:pPr>
      <w:r w:rsidRPr="00B63977">
        <w:t xml:space="preserve"> </w:t>
      </w:r>
      <w:r w:rsidR="00247BEE" w:rsidRPr="00B63977">
        <w:t>Соблюдать правила</w:t>
      </w:r>
      <w:r w:rsidR="000366E0" w:rsidRPr="00B63977">
        <w:t xml:space="preserve"> участия в Мероприятии</w:t>
      </w:r>
      <w:r w:rsidR="00247BEE" w:rsidRPr="00B63977">
        <w:t>, приведённые в Приложении № 2 к Договору.</w:t>
      </w:r>
    </w:p>
    <w:p w14:paraId="0605EEAA" w14:textId="762E9EE4" w:rsidR="00247BEE" w:rsidRPr="00B63977" w:rsidRDefault="00247BEE" w:rsidP="005736F2">
      <w:pPr>
        <w:pStyle w:val="a7"/>
        <w:numPr>
          <w:ilvl w:val="0"/>
          <w:numId w:val="7"/>
        </w:numPr>
        <w:ind w:left="0" w:firstLine="709"/>
      </w:pPr>
      <w:r w:rsidRPr="00B63977">
        <w:t>Строго соблюдать правила личной гигиены, быть чисто и опрятно одетым, при</w:t>
      </w:r>
      <w:r w:rsidR="000366E0" w:rsidRPr="00B63977">
        <w:t xml:space="preserve"> необходимости,</w:t>
      </w:r>
      <w:r w:rsidRPr="00B63977">
        <w:t xml:space="preserve"> использовать специальную одежду, а также предохранять </w:t>
      </w:r>
      <w:r w:rsidR="006A1821" w:rsidRPr="00B63977">
        <w:t>сельскохозяйственную</w:t>
      </w:r>
      <w:r w:rsidR="000366E0" w:rsidRPr="00B63977">
        <w:t xml:space="preserve"> продукцию</w:t>
      </w:r>
      <w:r w:rsidRPr="00B63977">
        <w:t xml:space="preserve"> от пыли, загрязнения и </w:t>
      </w:r>
      <w:r w:rsidR="000366E0" w:rsidRPr="00B63977">
        <w:t>порчи</w:t>
      </w:r>
      <w:r w:rsidRPr="00B63977">
        <w:t>.</w:t>
      </w:r>
    </w:p>
    <w:p w14:paraId="4D53E53F" w14:textId="5529264F" w:rsidR="00247BEE" w:rsidRPr="00B63977" w:rsidRDefault="00247BEE" w:rsidP="005736F2">
      <w:pPr>
        <w:pStyle w:val="a7"/>
        <w:numPr>
          <w:ilvl w:val="0"/>
          <w:numId w:val="7"/>
        </w:numPr>
        <w:ind w:left="0" w:firstLine="709"/>
      </w:pPr>
      <w:r w:rsidRPr="00B63977">
        <w:t xml:space="preserve">Предоставить на </w:t>
      </w:r>
      <w:r w:rsidR="000366E0" w:rsidRPr="00B63977">
        <w:t>Мероприятие</w:t>
      </w:r>
      <w:r w:rsidR="006A1821" w:rsidRPr="00B63977">
        <w:t xml:space="preserve"> сельскохозяйственную</w:t>
      </w:r>
      <w:r w:rsidRPr="00B63977">
        <w:t xml:space="preserve"> </w:t>
      </w:r>
      <w:r w:rsidR="000366E0" w:rsidRPr="00B63977">
        <w:t>продукцию</w:t>
      </w:r>
      <w:r w:rsidRPr="00B63977">
        <w:t>, полностью соответствующ</w:t>
      </w:r>
      <w:r w:rsidR="000366E0" w:rsidRPr="00B63977">
        <w:t>ую</w:t>
      </w:r>
      <w:r w:rsidRPr="00B63977">
        <w:t xml:space="preserve"> тематике </w:t>
      </w:r>
      <w:r w:rsidR="000366E0" w:rsidRPr="00B63977">
        <w:t>Мероприятия</w:t>
      </w:r>
      <w:r w:rsidRPr="00B63977">
        <w:t xml:space="preserve">, а также </w:t>
      </w:r>
      <w:r w:rsidR="004828FC">
        <w:t>надлежащего качества</w:t>
      </w:r>
      <w:r w:rsidRPr="00B63977">
        <w:t>.</w:t>
      </w:r>
    </w:p>
    <w:p w14:paraId="268E9102" w14:textId="017EB34C" w:rsidR="00247BEE" w:rsidRPr="00B63977" w:rsidRDefault="00247BEE" w:rsidP="005736F2">
      <w:pPr>
        <w:pStyle w:val="a7"/>
        <w:numPr>
          <w:ilvl w:val="0"/>
          <w:numId w:val="7"/>
        </w:numPr>
        <w:ind w:left="0" w:firstLine="709"/>
      </w:pPr>
      <w:r w:rsidRPr="00B63977">
        <w:t>Предостав</w:t>
      </w:r>
      <w:r w:rsidR="00721BA5" w:rsidRPr="00B63977">
        <w:t>ля</w:t>
      </w:r>
      <w:r w:rsidRPr="00B63977">
        <w:t>ть</w:t>
      </w:r>
      <w:r w:rsidR="00721BA5" w:rsidRPr="00B63977">
        <w:t xml:space="preserve"> по запросу </w:t>
      </w:r>
      <w:r w:rsidR="000366E0" w:rsidRPr="00B63977">
        <w:t>Устроителя</w:t>
      </w:r>
      <w:r w:rsidR="00721BA5" w:rsidRPr="00B63977">
        <w:t xml:space="preserve"> </w:t>
      </w:r>
      <w:r w:rsidR="000B459B" w:rsidRPr="00B63977">
        <w:t>статистическую</w:t>
      </w:r>
      <w:r w:rsidR="00301F28" w:rsidRPr="00B63977">
        <w:t xml:space="preserve"> </w:t>
      </w:r>
      <w:r w:rsidR="000B459B" w:rsidRPr="00B63977">
        <w:t xml:space="preserve">информацию о результатах участия в </w:t>
      </w:r>
      <w:r w:rsidR="006A1821" w:rsidRPr="00B63977">
        <w:t>М</w:t>
      </w:r>
      <w:r w:rsidR="000B459B" w:rsidRPr="00B63977">
        <w:t>ероприятии</w:t>
      </w:r>
      <w:r w:rsidR="00CC04D2" w:rsidRPr="00B63977">
        <w:t xml:space="preserve">: </w:t>
      </w:r>
      <w:r w:rsidR="006F4D2B" w:rsidRPr="00B63977">
        <w:t xml:space="preserve">о количестве </w:t>
      </w:r>
      <w:r w:rsidR="00CF68D9" w:rsidRPr="00B63977">
        <w:t>посетителей стенда (покупателей)</w:t>
      </w:r>
      <w:r w:rsidR="006F4D2B" w:rsidRPr="00B63977">
        <w:t xml:space="preserve">, </w:t>
      </w:r>
      <w:r w:rsidR="00A72F68" w:rsidRPr="00B63977">
        <w:t xml:space="preserve">объемах реализации </w:t>
      </w:r>
      <w:r w:rsidR="00380756" w:rsidRPr="00B63977">
        <w:t>сельскохозяйственной продукции в натуральном выражении</w:t>
      </w:r>
      <w:r w:rsidRPr="00B63977">
        <w:t>.</w:t>
      </w:r>
    </w:p>
    <w:p w14:paraId="14EF7CDD" w14:textId="0E364E7B" w:rsidR="00247BEE" w:rsidRPr="00B63977" w:rsidRDefault="00380756" w:rsidP="005736F2">
      <w:pPr>
        <w:pStyle w:val="a7"/>
        <w:numPr>
          <w:ilvl w:val="0"/>
          <w:numId w:val="7"/>
        </w:numPr>
        <w:ind w:left="0" w:firstLine="709"/>
      </w:pPr>
      <w:r w:rsidRPr="00B63977">
        <w:t>С</w:t>
      </w:r>
      <w:r w:rsidR="00247BEE" w:rsidRPr="00B63977">
        <w:t>амостоятельно нес</w:t>
      </w:r>
      <w:r w:rsidRPr="00B63977">
        <w:t>ти</w:t>
      </w:r>
      <w:r w:rsidR="00247BEE" w:rsidRPr="00B63977">
        <w:t xml:space="preserve"> полную ответстве</w:t>
      </w:r>
      <w:r w:rsidR="006A1821" w:rsidRPr="00B63977">
        <w:t>нность за качество реализуемой в рамках Мероприятия сельскохозяйственной продукции</w:t>
      </w:r>
      <w:r w:rsidR="00247BEE" w:rsidRPr="00B63977">
        <w:t xml:space="preserve"> и возможные</w:t>
      </w:r>
      <w:r w:rsidR="006A1821" w:rsidRPr="00B63977">
        <w:t xml:space="preserve"> негативные</w:t>
      </w:r>
      <w:r w:rsidR="00247BEE" w:rsidRPr="00B63977">
        <w:t xml:space="preserve"> последствия е</w:t>
      </w:r>
      <w:r w:rsidR="006A1821" w:rsidRPr="00B63977">
        <w:t>е</w:t>
      </w:r>
      <w:r w:rsidR="00247BEE" w:rsidRPr="00B63977">
        <w:t xml:space="preserve"> потребления. В случае, если </w:t>
      </w:r>
      <w:r w:rsidR="006A1821" w:rsidRPr="00B63977">
        <w:t>Устроитель или Организатор</w:t>
      </w:r>
      <w:r w:rsidR="005F2770">
        <w:t xml:space="preserve"> (пункт </w:t>
      </w:r>
      <w:r w:rsidR="00A97421">
        <w:t>3.2.1.</w:t>
      </w:r>
      <w:r w:rsidR="005F2770">
        <w:t xml:space="preserve"> настоящего Договора)</w:t>
      </w:r>
      <w:r w:rsidR="00247BEE" w:rsidRPr="00B63977">
        <w:t xml:space="preserve"> буд</w:t>
      </w:r>
      <w:r w:rsidR="006A1821" w:rsidRPr="00B63977">
        <w:t>у</w:t>
      </w:r>
      <w:r w:rsidR="00247BEE" w:rsidRPr="00B63977">
        <w:t>т привлечен</w:t>
      </w:r>
      <w:r w:rsidR="006A1821" w:rsidRPr="00B63977">
        <w:t>ы</w:t>
      </w:r>
      <w:r w:rsidR="00247BEE" w:rsidRPr="00B63977">
        <w:t xml:space="preserve"> к ответственности за какие-либо нарушения, допущенные </w:t>
      </w:r>
      <w:r w:rsidR="006A1821" w:rsidRPr="00B63977">
        <w:t>сельхозтоваропроизводителем</w:t>
      </w:r>
      <w:r w:rsidR="00247BEE" w:rsidRPr="00B63977">
        <w:t xml:space="preserve">, </w:t>
      </w:r>
      <w:r w:rsidR="006A1821" w:rsidRPr="00B63977">
        <w:t>последний</w:t>
      </w:r>
      <w:r w:rsidR="00247BEE" w:rsidRPr="00B63977">
        <w:t xml:space="preserve"> </w:t>
      </w:r>
      <w:r w:rsidR="006A1821" w:rsidRPr="00B63977">
        <w:t>обязуется в полном объеме и за счет собственных средств компенсировать</w:t>
      </w:r>
      <w:r w:rsidR="00247BEE" w:rsidRPr="00B63977">
        <w:t xml:space="preserve"> все убытки, штрафы, а также расходы на юридическую помощь.</w:t>
      </w:r>
    </w:p>
    <w:p w14:paraId="4295EFD2" w14:textId="29375288" w:rsidR="00247BEE" w:rsidRPr="00B63977" w:rsidRDefault="005736F2" w:rsidP="00B63977">
      <w:r>
        <w:t xml:space="preserve">3.2. </w:t>
      </w:r>
      <w:r w:rsidR="006A1821" w:rsidRPr="00B63977">
        <w:t>Устроитель</w:t>
      </w:r>
      <w:r w:rsidR="00247BEE" w:rsidRPr="00B63977">
        <w:t xml:space="preserve"> обязан:</w:t>
      </w:r>
    </w:p>
    <w:p w14:paraId="0D1E1459" w14:textId="1911BA19" w:rsidR="00247BEE" w:rsidRPr="00B63977" w:rsidRDefault="00247BEE" w:rsidP="005736F2">
      <w:pPr>
        <w:pStyle w:val="a7"/>
        <w:numPr>
          <w:ilvl w:val="0"/>
          <w:numId w:val="8"/>
        </w:numPr>
        <w:ind w:left="0" w:firstLine="709"/>
      </w:pPr>
      <w:r w:rsidRPr="00B63977">
        <w:t>Силами</w:t>
      </w:r>
      <w:r w:rsidR="006A1821" w:rsidRPr="00B63977">
        <w:t xml:space="preserve"> привлеченной третьей стороны –</w:t>
      </w:r>
      <w:r w:rsidRPr="00B63977">
        <w:t xml:space="preserve"> </w:t>
      </w:r>
      <w:r w:rsidR="006A1821" w:rsidRPr="00B63977">
        <w:t>Организатора</w:t>
      </w:r>
      <w:r w:rsidRPr="00B63977">
        <w:t xml:space="preserve"> (подрядчика</w:t>
      </w:r>
      <w:r w:rsidR="006338A7">
        <w:t>/исполнителя</w:t>
      </w:r>
      <w:r w:rsidRPr="00B63977">
        <w:t xml:space="preserve">) </w:t>
      </w:r>
      <w:r w:rsidR="006A1821" w:rsidRPr="00B63977">
        <w:t>обеспечить</w:t>
      </w:r>
      <w:r w:rsidRPr="00B63977">
        <w:t xml:space="preserve"> оказание услуг по настоящему </w:t>
      </w:r>
      <w:r w:rsidR="006A1821" w:rsidRPr="00B63977">
        <w:t>Д</w:t>
      </w:r>
      <w:r w:rsidRPr="00B63977">
        <w:t>оговору.</w:t>
      </w:r>
    </w:p>
    <w:p w14:paraId="55FF51A1" w14:textId="179F5B54" w:rsidR="00247BEE" w:rsidRPr="00B63977" w:rsidRDefault="00247BEE" w:rsidP="005736F2">
      <w:pPr>
        <w:pStyle w:val="a7"/>
        <w:numPr>
          <w:ilvl w:val="0"/>
          <w:numId w:val="8"/>
        </w:numPr>
        <w:ind w:left="0" w:firstLine="709"/>
      </w:pPr>
      <w:r w:rsidRPr="00B63977">
        <w:t xml:space="preserve">Силами </w:t>
      </w:r>
      <w:r w:rsidR="006A1821" w:rsidRPr="00B63977">
        <w:t>Орг</w:t>
      </w:r>
      <w:r w:rsidR="005F2770">
        <w:t>а</w:t>
      </w:r>
      <w:r w:rsidR="006A1821" w:rsidRPr="00B63977">
        <w:t>низатора</w:t>
      </w:r>
      <w:r w:rsidR="00501DEE">
        <w:t xml:space="preserve"> </w:t>
      </w:r>
      <w:r w:rsidR="00501DEE" w:rsidRPr="00B63977">
        <w:t>(подрядчика</w:t>
      </w:r>
      <w:r w:rsidR="00501DEE">
        <w:t>/исполнителя</w:t>
      </w:r>
      <w:r w:rsidR="00501DEE" w:rsidRPr="00B63977">
        <w:t>)</w:t>
      </w:r>
      <w:r w:rsidRPr="00B63977">
        <w:t xml:space="preserve"> обеспечивать необходимые условия для нормального функционирования </w:t>
      </w:r>
      <w:r w:rsidR="006A1821" w:rsidRPr="00B63977">
        <w:t>Мероприятия</w:t>
      </w:r>
      <w:r w:rsidRPr="00B63977">
        <w:t xml:space="preserve"> в соответствии с действующим законодательством Российской Федерации.</w:t>
      </w:r>
    </w:p>
    <w:p w14:paraId="3EEB6947" w14:textId="6E05C54D" w:rsidR="00247BEE" w:rsidRPr="00B63977" w:rsidRDefault="00247BEE" w:rsidP="005736F2">
      <w:pPr>
        <w:pStyle w:val="a7"/>
        <w:numPr>
          <w:ilvl w:val="0"/>
          <w:numId w:val="8"/>
        </w:numPr>
        <w:ind w:left="0" w:firstLine="709"/>
      </w:pPr>
      <w:r w:rsidRPr="00B63977">
        <w:t xml:space="preserve">Принимать от </w:t>
      </w:r>
      <w:r w:rsidR="004E3308" w:rsidRPr="00B63977">
        <w:t>сельхозтоваропроизводителей – участников Мероприятия</w:t>
      </w:r>
      <w:r w:rsidRPr="00B63977">
        <w:t xml:space="preserve"> предложения, заявления, обр</w:t>
      </w:r>
      <w:r w:rsidR="004E3308" w:rsidRPr="00B63977">
        <w:t>ащения и рассматривать их по существу</w:t>
      </w:r>
      <w:r w:rsidR="00B8369C">
        <w:t xml:space="preserve"> не позднее пяти рабочих дней</w:t>
      </w:r>
      <w:r w:rsidRPr="00B63977">
        <w:t>.</w:t>
      </w:r>
    </w:p>
    <w:p w14:paraId="68328FD3" w14:textId="4428DF8A" w:rsidR="00247BEE" w:rsidRPr="00B63977" w:rsidRDefault="004E3308" w:rsidP="005736F2">
      <w:pPr>
        <w:pStyle w:val="a7"/>
        <w:numPr>
          <w:ilvl w:val="0"/>
          <w:numId w:val="8"/>
        </w:numPr>
        <w:ind w:left="0" w:firstLine="709"/>
      </w:pPr>
      <w:r w:rsidRPr="00B63977">
        <w:t>Устроитель</w:t>
      </w:r>
      <w:r w:rsidR="00247BEE" w:rsidRPr="00B63977">
        <w:t xml:space="preserve"> имеет право осуществлять контроль за соблюдением </w:t>
      </w:r>
      <w:r w:rsidRPr="00B63977">
        <w:t>сельхозтоваропроизводителем</w:t>
      </w:r>
      <w:r w:rsidR="00247BEE" w:rsidRPr="00B63977">
        <w:t xml:space="preserve"> условий настоящего </w:t>
      </w:r>
      <w:r w:rsidRPr="00B63977">
        <w:t>Д</w:t>
      </w:r>
      <w:r w:rsidR="00247BEE" w:rsidRPr="00B63977">
        <w:t>оговора</w:t>
      </w:r>
      <w:r w:rsidR="006338A7">
        <w:t>.</w:t>
      </w:r>
    </w:p>
    <w:p w14:paraId="76C472FB" w14:textId="26F4FF44" w:rsidR="00247BEE" w:rsidRPr="00B63977" w:rsidRDefault="004E3308" w:rsidP="005736F2">
      <w:pPr>
        <w:pStyle w:val="a7"/>
        <w:numPr>
          <w:ilvl w:val="0"/>
          <w:numId w:val="8"/>
        </w:numPr>
        <w:ind w:left="0" w:firstLine="709"/>
      </w:pPr>
      <w:r w:rsidRPr="00B63977">
        <w:t>Устроитель</w:t>
      </w:r>
      <w:r w:rsidR="00247BEE" w:rsidRPr="00B63977">
        <w:t xml:space="preserve"> несет ответственность</w:t>
      </w:r>
      <w:r w:rsidR="00674D51" w:rsidRPr="00B63977">
        <w:t xml:space="preserve"> в соотве</w:t>
      </w:r>
      <w:r w:rsidR="0052109E" w:rsidRPr="00B63977">
        <w:t>тствии с действующим законодательством</w:t>
      </w:r>
      <w:r w:rsidR="00247BEE" w:rsidRPr="00B63977">
        <w:t xml:space="preserve"> за своевременность</w:t>
      </w:r>
      <w:r w:rsidRPr="00B63977">
        <w:t xml:space="preserve"> и качество</w:t>
      </w:r>
      <w:r w:rsidR="00247BEE" w:rsidRPr="00B63977">
        <w:t xml:space="preserve"> предоставляемых услуг при выполнении </w:t>
      </w:r>
      <w:r w:rsidRPr="00B63977">
        <w:t>сельхозтоваропроизводителем</w:t>
      </w:r>
      <w:r w:rsidR="00247BEE" w:rsidRPr="00B63977">
        <w:t xml:space="preserve"> </w:t>
      </w:r>
      <w:r w:rsidR="0003403D" w:rsidRPr="00B63977">
        <w:t>всех обязательств по настоящему Договору</w:t>
      </w:r>
      <w:r w:rsidR="00247BEE" w:rsidRPr="00B63977">
        <w:t>.</w:t>
      </w:r>
    </w:p>
    <w:p w14:paraId="697C0583" w14:textId="42C058A7" w:rsidR="00247BEE" w:rsidRPr="00B63977" w:rsidRDefault="004E3308" w:rsidP="005736F2">
      <w:pPr>
        <w:pStyle w:val="a7"/>
        <w:numPr>
          <w:ilvl w:val="0"/>
          <w:numId w:val="8"/>
        </w:numPr>
        <w:ind w:left="0" w:firstLine="709"/>
      </w:pPr>
      <w:r w:rsidRPr="00B63977">
        <w:t>Устроитель</w:t>
      </w:r>
      <w:r w:rsidR="00247BEE" w:rsidRPr="00B63977">
        <w:t xml:space="preserve">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и/или муниципальной власти, пожар, наводнение, землетрясение, эпидемии и пандемии, другие стихийные действия, неблагоприятные погодные </w:t>
      </w:r>
      <w:r w:rsidR="00247BEE" w:rsidRPr="00B63977">
        <w:lastRenderedPageBreak/>
        <w:t xml:space="preserve">условия, отсутствие электроэнергии, забастовки, гражданские волнения, беспорядки, любые иные обстоятельства, не ограничиваясь перечисленным, которые могут повлиять на выполнение </w:t>
      </w:r>
      <w:r w:rsidRPr="00B63977">
        <w:t>Устроителем</w:t>
      </w:r>
      <w:r w:rsidR="00247BEE" w:rsidRPr="00B63977">
        <w:t xml:space="preserve"> Договора.</w:t>
      </w:r>
    </w:p>
    <w:p w14:paraId="55EC5605" w14:textId="77777777" w:rsidR="00247BEE" w:rsidRPr="00B63977" w:rsidRDefault="00247BEE" w:rsidP="00B63977">
      <w:pPr>
        <w:rPr>
          <w:b/>
          <w:bCs/>
        </w:rPr>
      </w:pPr>
      <w:r w:rsidRPr="00B63977">
        <w:rPr>
          <w:b/>
          <w:bCs/>
        </w:rPr>
        <w:t>4.</w:t>
      </w:r>
      <w:r w:rsidRPr="00B63977">
        <w:rPr>
          <w:b/>
          <w:bCs/>
        </w:rPr>
        <w:tab/>
        <w:t>Конфиденциальность и защита персональной информации</w:t>
      </w:r>
    </w:p>
    <w:p w14:paraId="66ACD914" w14:textId="50F168EC" w:rsidR="00247BEE" w:rsidRPr="00B63977" w:rsidRDefault="00247BEE" w:rsidP="00B63977">
      <w:r w:rsidRPr="00B63977">
        <w:t>4.1.</w:t>
      </w:r>
      <w:r w:rsidRPr="00B63977">
        <w:tab/>
      </w:r>
      <w:r w:rsidR="004E3308" w:rsidRPr="00B63977">
        <w:t>Устроитель</w:t>
      </w:r>
      <w:r w:rsidRPr="00B63977">
        <w:t xml:space="preserve"> обязуется не разглашать полученную от </w:t>
      </w:r>
      <w:r w:rsidR="004E3308" w:rsidRPr="00B63977">
        <w:t xml:space="preserve">сельхозтоваропроизводителя </w:t>
      </w:r>
      <w:r w:rsidRPr="00B63977">
        <w:t>информацию.</w:t>
      </w:r>
    </w:p>
    <w:p w14:paraId="1010B740" w14:textId="77777777" w:rsidR="00247BEE" w:rsidRPr="00B63977" w:rsidRDefault="00247BEE" w:rsidP="00B63977">
      <w:r w:rsidRPr="00B63977">
        <w:t>4.2.</w:t>
      </w:r>
      <w:r w:rsidRPr="00B63977">
        <w:tab/>
        <w:t>Не считается нарушением обязательств разглашение информации в соответствии с обоснованными и применимыми требованиями закона.</w:t>
      </w:r>
    </w:p>
    <w:p w14:paraId="6C52C3B3" w14:textId="77777777" w:rsidR="00247BEE" w:rsidRPr="00B63977" w:rsidRDefault="00247BEE" w:rsidP="00B63977">
      <w:pPr>
        <w:rPr>
          <w:b/>
          <w:bCs/>
        </w:rPr>
      </w:pPr>
      <w:r w:rsidRPr="00B63977">
        <w:rPr>
          <w:b/>
          <w:bCs/>
        </w:rPr>
        <w:t>5.</w:t>
      </w:r>
      <w:r w:rsidRPr="00B63977">
        <w:rPr>
          <w:b/>
          <w:bCs/>
        </w:rPr>
        <w:tab/>
        <w:t>Порядок рассмотрения претензий и споров</w:t>
      </w:r>
    </w:p>
    <w:p w14:paraId="3E2AA5BC" w14:textId="75165D3A" w:rsidR="00247BEE" w:rsidRPr="00B63977" w:rsidRDefault="00247BEE" w:rsidP="00B63977">
      <w:r w:rsidRPr="00B63977">
        <w:t>5.1.</w:t>
      </w:r>
      <w:r w:rsidRPr="00B63977">
        <w:tab/>
        <w:t xml:space="preserve">Претензии </w:t>
      </w:r>
      <w:r w:rsidR="004E3308" w:rsidRPr="00B63977">
        <w:t xml:space="preserve">сельхозтоваропроизводителя </w:t>
      </w:r>
      <w:r w:rsidRPr="00B63977">
        <w:t>по предоставляемым услугам</w:t>
      </w:r>
      <w:r w:rsidR="005F2770">
        <w:t xml:space="preserve"> по Договору</w:t>
      </w:r>
      <w:r w:rsidRPr="00B63977">
        <w:t xml:space="preserve"> принимаются </w:t>
      </w:r>
      <w:r w:rsidR="004E3308" w:rsidRPr="00B63977">
        <w:t>Устроителем</w:t>
      </w:r>
      <w:r w:rsidRPr="00B63977">
        <w:t xml:space="preserve"> к рассмотрению по электронной почте info@moybiznes37.ru в течение 2 (рабочих) дней с момента возникновения спорной ситуации.</w:t>
      </w:r>
    </w:p>
    <w:p w14:paraId="0524F2F2" w14:textId="0667BD07" w:rsidR="00247BEE" w:rsidRPr="00B63977" w:rsidRDefault="00247BEE" w:rsidP="00B63977">
      <w:r w:rsidRPr="00B63977">
        <w:t>5.2.</w:t>
      </w:r>
      <w:r w:rsidRPr="00B63977">
        <w:tab/>
      </w:r>
      <w:r w:rsidR="004E3308" w:rsidRPr="00B63977">
        <w:t>Устроитель</w:t>
      </w:r>
      <w:r w:rsidRPr="00B63977">
        <w:t xml:space="preserve"> и </w:t>
      </w:r>
      <w:r w:rsidR="004E3308" w:rsidRPr="00B63977">
        <w:t>сельхозтоваропроизводитель</w:t>
      </w:r>
      <w:r w:rsidRPr="00B63977">
        <w:t xml:space="preserve">, принимая во внимания характер оказываемой услуги, обязуются в случае возникновения споров и разногласий, связанных с оказанием услуг, применять досудебный порядок урегулирования спора. Срок рассмотрения претензии – 5 рабочих дней. В случае невозможности урегулирования спора в досудебном порядке стороны вправе обратиться в суд по месту нахождения </w:t>
      </w:r>
      <w:r w:rsidR="004E3308" w:rsidRPr="00B63977">
        <w:t>Устроителя</w:t>
      </w:r>
      <w:r w:rsidRPr="00B63977">
        <w:t>.</w:t>
      </w:r>
    </w:p>
    <w:p w14:paraId="7588D2A0" w14:textId="77777777" w:rsidR="00247BEE" w:rsidRPr="00B63977" w:rsidRDefault="00247BEE" w:rsidP="00B63977">
      <w:pPr>
        <w:rPr>
          <w:b/>
          <w:bCs/>
        </w:rPr>
      </w:pPr>
      <w:r w:rsidRPr="00B63977">
        <w:rPr>
          <w:b/>
          <w:bCs/>
        </w:rPr>
        <w:t>6.</w:t>
      </w:r>
      <w:r w:rsidRPr="00B63977">
        <w:rPr>
          <w:b/>
          <w:bCs/>
        </w:rPr>
        <w:tab/>
        <w:t>Прочие условия</w:t>
      </w:r>
    </w:p>
    <w:p w14:paraId="1D05447B" w14:textId="291A85BA" w:rsidR="00247BEE" w:rsidRPr="00B63977" w:rsidRDefault="00247BEE" w:rsidP="00B63977">
      <w:r w:rsidRPr="00B63977">
        <w:t>6.1.</w:t>
      </w:r>
      <w:r w:rsidRPr="00B63977">
        <w:tab/>
      </w:r>
      <w:r w:rsidR="004E3308" w:rsidRPr="00B63977">
        <w:t>Сельхозтоваропроизводитель</w:t>
      </w:r>
      <w:r w:rsidR="00CF68D9" w:rsidRPr="00B63977">
        <w:t xml:space="preserve"> гарантирует, что</w:t>
      </w:r>
      <w:r w:rsidR="004E3308" w:rsidRPr="00B63977">
        <w:t xml:space="preserve"> </w:t>
      </w:r>
      <w:r w:rsidRPr="00B63977">
        <w:t>обладает всеми правами и полномочиями, необходимыми для заключения и исполнения Договора.</w:t>
      </w:r>
    </w:p>
    <w:p w14:paraId="6E20DC00" w14:textId="18BD63F2" w:rsidR="00247BEE" w:rsidRPr="00B63977" w:rsidRDefault="00247BEE" w:rsidP="00B63977">
      <w:r w:rsidRPr="00B63977">
        <w:t>6.2.</w:t>
      </w:r>
      <w:r w:rsidRPr="00B63977">
        <w:tab/>
      </w:r>
      <w:r w:rsidR="004E3308" w:rsidRPr="00B63977">
        <w:t>Устроитель</w:t>
      </w:r>
      <w:r w:rsidRPr="00B63977">
        <w:t xml:space="preserve"> оставляет за собой право изменять или дополнять любые из условий настоящего Договора в любое время посредством опубликования новой редакции </w:t>
      </w:r>
      <w:r w:rsidR="004E3308" w:rsidRPr="00B63977">
        <w:t>О</w:t>
      </w:r>
      <w:r w:rsidRPr="00B63977">
        <w:t>ферты на своём официальном сайте</w:t>
      </w:r>
      <w:r w:rsidR="004E3308" w:rsidRPr="00B63977">
        <w:t xml:space="preserve"> </w:t>
      </w:r>
      <w:hyperlink r:id="rId8" w:history="1">
        <w:r w:rsidR="00D32E61" w:rsidRPr="0078346E">
          <w:rPr>
            <w:rStyle w:val="a8"/>
          </w:rPr>
          <w:t>https://мойбизнес37.рф/</w:t>
        </w:r>
      </w:hyperlink>
      <w:r w:rsidR="008A3063">
        <w:t>.</w:t>
      </w:r>
    </w:p>
    <w:p w14:paraId="3AC43B8A" w14:textId="4A8B9DD7" w:rsidR="00247BEE" w:rsidRPr="00B63977" w:rsidRDefault="00247BEE" w:rsidP="00B63977">
      <w:r w:rsidRPr="00B63977">
        <w:t>6.</w:t>
      </w:r>
      <w:r w:rsidR="00DC0765" w:rsidRPr="00B63977">
        <w:t>3</w:t>
      </w:r>
      <w:r w:rsidRPr="00B63977">
        <w:t>.</w:t>
      </w:r>
      <w:r w:rsidRPr="00B63977">
        <w:tab/>
      </w:r>
      <w:r w:rsidR="00CF68D9" w:rsidRPr="00B63977">
        <w:t xml:space="preserve">Сельхозтоваропроизводители </w:t>
      </w:r>
      <w:r w:rsidRPr="00B63977">
        <w:t>могут осуществлять рекламную деятельность только в пределах своего стенда (торгового места). Какая-либо рекламная деятельность (распространение листовок и буклетов, установка щитов, расклеивание плакатов, звуковая реклама и др.) вне пределов стенда</w:t>
      </w:r>
      <w:r w:rsidR="00CF68D9" w:rsidRPr="00B63977">
        <w:t>,</w:t>
      </w:r>
      <w:r w:rsidRPr="00B63977">
        <w:t xml:space="preserve"> в проходах выставочного </w:t>
      </w:r>
      <w:r w:rsidR="00CF68D9" w:rsidRPr="00B63977">
        <w:t>пространства</w:t>
      </w:r>
      <w:r w:rsidRPr="00B63977">
        <w:t xml:space="preserve">, у входов/выходов или непосредственно на подходе к выставочному </w:t>
      </w:r>
      <w:r w:rsidR="00CF68D9" w:rsidRPr="00B63977">
        <w:t>пространству</w:t>
      </w:r>
      <w:r w:rsidRPr="00B63977">
        <w:t xml:space="preserve"> без согласования с </w:t>
      </w:r>
      <w:r w:rsidR="00CF68D9" w:rsidRPr="00B63977">
        <w:t>Устроителем</w:t>
      </w:r>
      <w:r w:rsidRPr="00B63977">
        <w:t xml:space="preserve"> запрещена.</w:t>
      </w:r>
    </w:p>
    <w:p w14:paraId="75F223D2" w14:textId="25CEDB89" w:rsidR="00247BEE" w:rsidRPr="00B63977" w:rsidRDefault="00247BEE" w:rsidP="00B63977">
      <w:r w:rsidRPr="00B63977">
        <w:t>6.</w:t>
      </w:r>
      <w:r w:rsidR="00DC0765" w:rsidRPr="00B63977">
        <w:t>4</w:t>
      </w:r>
      <w:r w:rsidRPr="00B63977">
        <w:t>.</w:t>
      </w:r>
      <w:r w:rsidRPr="00B63977">
        <w:tab/>
        <w:t xml:space="preserve">Всякая звуковая или движущаяся реклама должна быть письменно согласована с </w:t>
      </w:r>
      <w:r w:rsidR="00CF68D9" w:rsidRPr="00B63977">
        <w:t>Устроителем</w:t>
      </w:r>
      <w:r w:rsidRPr="00B63977">
        <w:t xml:space="preserve"> во избежание помех для других участников и посетителей. Любая реклама, нарушающая действующее законодательство, планировку или целостность </w:t>
      </w:r>
      <w:r w:rsidR="00CF68D9" w:rsidRPr="00B63977">
        <w:t>Мероприятия</w:t>
      </w:r>
      <w:r w:rsidRPr="00B63977">
        <w:t xml:space="preserve">, нормы этики и морали, или наносящая ущерб </w:t>
      </w:r>
      <w:r w:rsidR="00CF68D9" w:rsidRPr="00B63977">
        <w:t>репутации</w:t>
      </w:r>
      <w:r w:rsidRPr="00B63977">
        <w:t xml:space="preserve"> </w:t>
      </w:r>
      <w:r w:rsidR="00CF68D9" w:rsidRPr="00B63977">
        <w:t>Мероприятия</w:t>
      </w:r>
      <w:r w:rsidRPr="00B63977">
        <w:t xml:space="preserve"> и </w:t>
      </w:r>
      <w:r w:rsidR="00CF68D9" w:rsidRPr="00B63977">
        <w:t>Устроителя</w:t>
      </w:r>
      <w:r w:rsidRPr="00B63977">
        <w:t xml:space="preserve">, может быть запрещена </w:t>
      </w:r>
      <w:r w:rsidR="00CF68D9" w:rsidRPr="00B63977">
        <w:t>Устроителем</w:t>
      </w:r>
      <w:r w:rsidRPr="00B63977">
        <w:t>.</w:t>
      </w:r>
    </w:p>
    <w:p w14:paraId="28A37B9C" w14:textId="77777777" w:rsidR="00CF68D9" w:rsidRPr="00B63977" w:rsidRDefault="00CF68D9" w:rsidP="00B63977">
      <w:r w:rsidRPr="00B63977">
        <w:br w:type="page"/>
      </w:r>
    </w:p>
    <w:p w14:paraId="6555218E" w14:textId="6B97BD13" w:rsidR="00247BEE" w:rsidRPr="00726E31" w:rsidRDefault="00247BEE" w:rsidP="00B63977">
      <w:pPr>
        <w:ind w:firstLine="0"/>
        <w:jc w:val="right"/>
        <w:rPr>
          <w:sz w:val="20"/>
        </w:rPr>
      </w:pPr>
      <w:r w:rsidRPr="00726E31">
        <w:rPr>
          <w:sz w:val="20"/>
        </w:rPr>
        <w:lastRenderedPageBreak/>
        <w:t xml:space="preserve">Приложение № 1 к </w:t>
      </w:r>
      <w:r w:rsidR="00490CD5" w:rsidRPr="00726E31">
        <w:rPr>
          <w:sz w:val="20"/>
        </w:rPr>
        <w:t>О</w:t>
      </w:r>
      <w:r w:rsidRPr="00726E31">
        <w:rPr>
          <w:sz w:val="20"/>
        </w:rPr>
        <w:t xml:space="preserve">ферте </w:t>
      </w:r>
      <w:r w:rsidR="00490CD5" w:rsidRPr="00726E31">
        <w:rPr>
          <w:sz w:val="20"/>
        </w:rPr>
        <w:t>(</w:t>
      </w:r>
      <w:r w:rsidRPr="00726E31">
        <w:rPr>
          <w:sz w:val="20"/>
        </w:rPr>
        <w:t>к договору</w:t>
      </w:r>
    </w:p>
    <w:p w14:paraId="0DF51E94" w14:textId="77777777" w:rsidR="00247BEE" w:rsidRPr="00726E31" w:rsidRDefault="00247BEE" w:rsidP="00B63977">
      <w:pPr>
        <w:ind w:firstLine="0"/>
        <w:jc w:val="right"/>
        <w:rPr>
          <w:sz w:val="20"/>
        </w:rPr>
      </w:pPr>
      <w:r w:rsidRPr="00726E31">
        <w:rPr>
          <w:sz w:val="20"/>
        </w:rPr>
        <w:t xml:space="preserve">об участии в выставочно-ярмарочном мероприятии </w:t>
      </w:r>
    </w:p>
    <w:p w14:paraId="0FA2CD04" w14:textId="37A07747" w:rsidR="00247BEE" w:rsidRPr="00B63977" w:rsidRDefault="00247BEE" w:rsidP="00B63977">
      <w:pPr>
        <w:ind w:firstLine="0"/>
        <w:jc w:val="right"/>
      </w:pPr>
      <w:r w:rsidRPr="00726E31">
        <w:rPr>
          <w:sz w:val="20"/>
        </w:rPr>
        <w:t>в сфере агропромышленного комплекса</w:t>
      </w:r>
      <w:r w:rsidR="00490CD5" w:rsidRPr="00726E31">
        <w:rPr>
          <w:sz w:val="20"/>
        </w:rPr>
        <w:t>)</w:t>
      </w:r>
    </w:p>
    <w:p w14:paraId="739FBD3C" w14:textId="77777777" w:rsidR="00247BEE" w:rsidRPr="00B63977" w:rsidRDefault="00247BEE" w:rsidP="00B63977"/>
    <w:p w14:paraId="7E3CB689" w14:textId="77777777" w:rsidR="005F2770" w:rsidRPr="00D374A5" w:rsidRDefault="005F2770" w:rsidP="005F2770">
      <w:pPr>
        <w:ind w:right="5101" w:firstLine="0"/>
        <w:rPr>
          <w:rFonts w:ascii="Arial Nova" w:hAnsi="Arial Nova"/>
          <w:color w:val="960000"/>
          <w:sz w:val="16"/>
          <w:szCs w:val="16"/>
        </w:rPr>
      </w:pPr>
      <w:r w:rsidRPr="00D374A5">
        <w:rPr>
          <w:rFonts w:ascii="Arial Nova" w:hAnsi="Arial Nova"/>
          <w:noProof/>
          <w:color w:val="960000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1C155628" wp14:editId="140D16C8">
            <wp:simplePos x="0" y="0"/>
            <wp:positionH relativeFrom="margin">
              <wp:align>right</wp:align>
            </wp:positionH>
            <wp:positionV relativeFrom="paragraph">
              <wp:posOffset>-65252</wp:posOffset>
            </wp:positionV>
            <wp:extent cx="1005680" cy="497433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680" cy="49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A5">
        <w:rPr>
          <w:rFonts w:ascii="Arial Nova" w:hAnsi="Arial Nova"/>
          <w:color w:val="960000"/>
          <w:sz w:val="16"/>
          <w:szCs w:val="16"/>
        </w:rPr>
        <w:t>Автономная некоммерческая организация «Центр развития предпринимательства и поддержки экспорта Ивановской области» 153037, г. Иваново, пр. Шереметевский, д. 85г (4932) 66-67-67</w:t>
      </w:r>
    </w:p>
    <w:p w14:paraId="7A339BDA" w14:textId="77777777" w:rsidR="005F2770" w:rsidRPr="00C465FD" w:rsidRDefault="005F2770" w:rsidP="005F2770">
      <w:pPr>
        <w:ind w:firstLine="0"/>
        <w:rPr>
          <w:rFonts w:ascii="Arial Nova" w:hAnsi="Arial Nova"/>
          <w:sz w:val="20"/>
          <w:szCs w:val="20"/>
        </w:rPr>
      </w:pPr>
    </w:p>
    <w:p w14:paraId="748FDB36" w14:textId="74CF329C" w:rsidR="005F2770" w:rsidRPr="00143118" w:rsidRDefault="005F2770" w:rsidP="00143118">
      <w:pPr>
        <w:ind w:right="5101" w:firstLine="0"/>
        <w:rPr>
          <w:rFonts w:ascii="Arial Nova" w:hAnsi="Arial Nova"/>
          <w:sz w:val="18"/>
          <w:szCs w:val="18"/>
          <w:lang w:val="en-US"/>
        </w:rPr>
      </w:pPr>
      <w:r w:rsidRPr="00D374A5">
        <w:rPr>
          <w:rFonts w:ascii="Arial Nova" w:hAnsi="Arial Nova"/>
          <w:sz w:val="18"/>
          <w:szCs w:val="18"/>
        </w:rPr>
        <w:t xml:space="preserve">Центр компетенций в сфере сельскохозяйственной кооперации и поддержки </w:t>
      </w:r>
      <w:r>
        <w:rPr>
          <w:rFonts w:ascii="Arial Nova" w:hAnsi="Arial Nova"/>
          <w:sz w:val="18"/>
          <w:szCs w:val="18"/>
        </w:rPr>
        <w:t>фермеров</w:t>
      </w:r>
    </w:p>
    <w:p w14:paraId="4DD995F6" w14:textId="77777777" w:rsidR="005F2770" w:rsidRPr="00D374A5" w:rsidRDefault="005F2770" w:rsidP="005F2770">
      <w:pPr>
        <w:jc w:val="center"/>
        <w:rPr>
          <w:rFonts w:ascii="Arial Nova" w:eastAsia="Arial Unicode MS" w:hAnsi="Arial Nova"/>
          <w:b/>
          <w:bCs/>
        </w:rPr>
      </w:pPr>
      <w:r w:rsidRPr="00D374A5">
        <w:rPr>
          <w:rFonts w:ascii="Arial Nova" w:eastAsia="Arial Unicode MS" w:hAnsi="Arial Nova"/>
          <w:b/>
          <w:bCs/>
        </w:rPr>
        <w:t xml:space="preserve">Заявка на </w:t>
      </w:r>
      <w:r>
        <w:rPr>
          <w:rFonts w:ascii="Arial Nova" w:eastAsia="Arial Unicode MS" w:hAnsi="Arial Nova"/>
          <w:b/>
          <w:bCs/>
        </w:rPr>
        <w:t>оказание услуги</w:t>
      </w:r>
    </w:p>
    <w:p w14:paraId="2F5AD536" w14:textId="77777777" w:rsidR="005F2770" w:rsidRPr="00D374A5" w:rsidRDefault="005F2770" w:rsidP="005F2770">
      <w:pPr>
        <w:ind w:right="282"/>
        <w:jc w:val="right"/>
        <w:rPr>
          <w:rFonts w:ascii="Arial Nova" w:hAnsi="Arial Nova"/>
          <w:i/>
          <w:iCs/>
          <w:sz w:val="20"/>
          <w:szCs w:val="20"/>
        </w:rPr>
      </w:pPr>
      <w:r w:rsidRPr="00D374A5">
        <w:rPr>
          <w:rFonts w:ascii="Arial Nova" w:hAnsi="Arial Nova"/>
          <w:i/>
          <w:iCs/>
          <w:sz w:val="20"/>
          <w:szCs w:val="20"/>
        </w:rPr>
        <w:t>Данные заявителя</w:t>
      </w:r>
      <w:r>
        <w:rPr>
          <w:rFonts w:ascii="Arial Nova" w:hAnsi="Arial Nova"/>
          <w:i/>
          <w:iCs/>
          <w:sz w:val="20"/>
          <w:szCs w:val="20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45"/>
        <w:gridCol w:w="6018"/>
      </w:tblGrid>
      <w:tr w:rsidR="00211934" w:rsidRPr="00C465FD" w14:paraId="679F5486" w14:textId="77777777" w:rsidTr="00490CD5">
        <w:trPr>
          <w:trHeight w:val="271"/>
        </w:trPr>
        <w:tc>
          <w:tcPr>
            <w:tcW w:w="2010" w:type="pct"/>
          </w:tcPr>
          <w:p w14:paraId="4AB24019" w14:textId="08751CAA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  <w:r>
              <w:rPr>
                <w:rFonts w:ascii="Arial Nova" w:eastAsia="Arial Unicode MS" w:hAnsi="Arial Nova"/>
                <w:sz w:val="20"/>
                <w:szCs w:val="20"/>
              </w:rPr>
              <w:t xml:space="preserve">Наименование </w:t>
            </w:r>
            <w:r w:rsidRPr="00C465FD">
              <w:rPr>
                <w:rFonts w:ascii="Arial Nova" w:eastAsia="Arial Unicode MS" w:hAnsi="Arial Nova"/>
                <w:sz w:val="20"/>
                <w:szCs w:val="20"/>
              </w:rPr>
              <w:t>заявителя (полностью)</w:t>
            </w:r>
            <w:r>
              <w:rPr>
                <w:rFonts w:ascii="Arial Nova" w:eastAsia="Arial Unicode MS" w:hAnsi="Arial Nova"/>
                <w:sz w:val="20"/>
                <w:szCs w:val="20"/>
              </w:rPr>
              <w:t>:</w:t>
            </w:r>
          </w:p>
        </w:tc>
        <w:tc>
          <w:tcPr>
            <w:tcW w:w="2990" w:type="pct"/>
            <w:vMerge w:val="restart"/>
          </w:tcPr>
          <w:p w14:paraId="3351E3DD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6FA82F3E" w14:textId="77777777" w:rsidTr="00490CD5">
        <w:trPr>
          <w:trHeight w:val="271"/>
        </w:trPr>
        <w:tc>
          <w:tcPr>
            <w:tcW w:w="2010" w:type="pct"/>
            <w:tcBorders>
              <w:bottom w:val="single" w:sz="4" w:space="0" w:color="C00000"/>
            </w:tcBorders>
          </w:tcPr>
          <w:p w14:paraId="667A7E35" w14:textId="77777777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  <w:tc>
          <w:tcPr>
            <w:tcW w:w="2990" w:type="pct"/>
            <w:vMerge/>
            <w:tcBorders>
              <w:bottom w:val="single" w:sz="4" w:space="0" w:color="C00000"/>
            </w:tcBorders>
          </w:tcPr>
          <w:p w14:paraId="044895D1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62886B89" w14:textId="77777777" w:rsidTr="00490CD5">
        <w:trPr>
          <w:trHeight w:val="271"/>
        </w:trPr>
        <w:tc>
          <w:tcPr>
            <w:tcW w:w="2010" w:type="pct"/>
            <w:tcBorders>
              <w:top w:val="single" w:sz="4" w:space="0" w:color="C00000"/>
            </w:tcBorders>
          </w:tcPr>
          <w:p w14:paraId="22293FD5" w14:textId="5FF26CD5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  <w:r>
              <w:rPr>
                <w:rFonts w:ascii="Arial Nova" w:eastAsia="Arial Unicode MS" w:hAnsi="Arial Nova"/>
                <w:sz w:val="20"/>
                <w:szCs w:val="20"/>
              </w:rPr>
              <w:t>ИНН:</w:t>
            </w:r>
          </w:p>
        </w:tc>
        <w:tc>
          <w:tcPr>
            <w:tcW w:w="2990" w:type="pct"/>
            <w:vMerge w:val="restart"/>
            <w:tcBorders>
              <w:top w:val="single" w:sz="4" w:space="0" w:color="C00000"/>
            </w:tcBorders>
          </w:tcPr>
          <w:p w14:paraId="23828DD8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75860A87" w14:textId="77777777" w:rsidTr="00490CD5">
        <w:trPr>
          <w:trHeight w:val="271"/>
        </w:trPr>
        <w:tc>
          <w:tcPr>
            <w:tcW w:w="2010" w:type="pct"/>
            <w:tcBorders>
              <w:bottom w:val="single" w:sz="4" w:space="0" w:color="C00000"/>
            </w:tcBorders>
          </w:tcPr>
          <w:p w14:paraId="26925F55" w14:textId="77777777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  <w:tc>
          <w:tcPr>
            <w:tcW w:w="2990" w:type="pct"/>
            <w:vMerge/>
            <w:tcBorders>
              <w:bottom w:val="single" w:sz="4" w:space="0" w:color="C00000"/>
            </w:tcBorders>
          </w:tcPr>
          <w:p w14:paraId="585FFD52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24463BDB" w14:textId="77777777" w:rsidTr="00490CD5">
        <w:trPr>
          <w:trHeight w:val="271"/>
        </w:trPr>
        <w:tc>
          <w:tcPr>
            <w:tcW w:w="2010" w:type="pct"/>
            <w:tcBorders>
              <w:top w:val="single" w:sz="4" w:space="0" w:color="C00000"/>
            </w:tcBorders>
          </w:tcPr>
          <w:p w14:paraId="02D19E42" w14:textId="79FACA4A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  <w:r>
              <w:rPr>
                <w:rFonts w:ascii="Arial Nova" w:eastAsia="Arial Unicode MS" w:hAnsi="Arial Nova"/>
                <w:sz w:val="20"/>
                <w:szCs w:val="20"/>
              </w:rPr>
              <w:t>ОГРН (ОГРНИП):</w:t>
            </w:r>
          </w:p>
        </w:tc>
        <w:tc>
          <w:tcPr>
            <w:tcW w:w="2990" w:type="pct"/>
            <w:vMerge w:val="restart"/>
            <w:tcBorders>
              <w:top w:val="single" w:sz="4" w:space="0" w:color="C00000"/>
            </w:tcBorders>
          </w:tcPr>
          <w:p w14:paraId="3EB0EB78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54F3FA46" w14:textId="77777777" w:rsidTr="00490CD5">
        <w:trPr>
          <w:trHeight w:val="271"/>
        </w:trPr>
        <w:tc>
          <w:tcPr>
            <w:tcW w:w="2010" w:type="pct"/>
            <w:tcBorders>
              <w:bottom w:val="single" w:sz="4" w:space="0" w:color="C00000"/>
            </w:tcBorders>
          </w:tcPr>
          <w:p w14:paraId="35730232" w14:textId="77777777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  <w:tc>
          <w:tcPr>
            <w:tcW w:w="2990" w:type="pct"/>
            <w:vMerge/>
            <w:tcBorders>
              <w:bottom w:val="single" w:sz="4" w:space="0" w:color="C00000"/>
            </w:tcBorders>
          </w:tcPr>
          <w:p w14:paraId="18281680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5E9BE2A7" w14:textId="77777777" w:rsidTr="00490CD5">
        <w:trPr>
          <w:trHeight w:val="271"/>
        </w:trPr>
        <w:tc>
          <w:tcPr>
            <w:tcW w:w="2010" w:type="pct"/>
            <w:tcBorders>
              <w:top w:val="single" w:sz="4" w:space="0" w:color="C00000"/>
            </w:tcBorders>
          </w:tcPr>
          <w:p w14:paraId="2ED53E1A" w14:textId="54FE5774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  <w:r w:rsidRPr="00C465FD">
              <w:rPr>
                <w:rFonts w:ascii="Arial Nova" w:eastAsia="Arial Unicode MS" w:hAnsi="Arial Nova"/>
                <w:sz w:val="20"/>
                <w:szCs w:val="20"/>
              </w:rPr>
              <w:t xml:space="preserve">Адрес </w:t>
            </w:r>
            <w:r>
              <w:rPr>
                <w:rFonts w:ascii="Arial Nova" w:eastAsia="Arial Unicode MS" w:hAnsi="Arial Nova"/>
                <w:sz w:val="20"/>
                <w:szCs w:val="20"/>
              </w:rPr>
              <w:t>производства</w:t>
            </w:r>
            <w:r w:rsidR="00726E31">
              <w:rPr>
                <w:rFonts w:ascii="Arial Nova" w:eastAsia="Arial Unicode MS" w:hAnsi="Arial Nova"/>
                <w:sz w:val="20"/>
                <w:szCs w:val="20"/>
              </w:rPr>
              <w:t xml:space="preserve"> (регистрации)</w:t>
            </w:r>
            <w:r>
              <w:rPr>
                <w:rFonts w:ascii="Arial Nova" w:eastAsia="Arial Unicode MS" w:hAnsi="Arial Nova"/>
                <w:sz w:val="20"/>
                <w:szCs w:val="20"/>
              </w:rPr>
              <w:t>:</w:t>
            </w:r>
          </w:p>
        </w:tc>
        <w:tc>
          <w:tcPr>
            <w:tcW w:w="2990" w:type="pct"/>
            <w:vMerge w:val="restart"/>
            <w:tcBorders>
              <w:top w:val="single" w:sz="4" w:space="0" w:color="C00000"/>
            </w:tcBorders>
          </w:tcPr>
          <w:p w14:paraId="45BC29C9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73F47DDF" w14:textId="77777777" w:rsidTr="00490CD5">
        <w:trPr>
          <w:trHeight w:val="271"/>
        </w:trPr>
        <w:tc>
          <w:tcPr>
            <w:tcW w:w="2010" w:type="pct"/>
            <w:tcBorders>
              <w:bottom w:val="single" w:sz="4" w:space="0" w:color="C00000"/>
            </w:tcBorders>
          </w:tcPr>
          <w:p w14:paraId="1D530A52" w14:textId="77777777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  <w:tc>
          <w:tcPr>
            <w:tcW w:w="2990" w:type="pct"/>
            <w:vMerge/>
            <w:tcBorders>
              <w:bottom w:val="single" w:sz="4" w:space="0" w:color="C00000"/>
            </w:tcBorders>
          </w:tcPr>
          <w:p w14:paraId="15BFA39D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65CD5C7C" w14:textId="77777777" w:rsidTr="00490CD5">
        <w:trPr>
          <w:trHeight w:val="271"/>
        </w:trPr>
        <w:tc>
          <w:tcPr>
            <w:tcW w:w="2010" w:type="pct"/>
            <w:tcBorders>
              <w:top w:val="single" w:sz="4" w:space="0" w:color="C00000"/>
            </w:tcBorders>
          </w:tcPr>
          <w:p w14:paraId="058DCAED" w14:textId="77777777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  <w:r w:rsidRPr="00C465FD">
              <w:rPr>
                <w:rFonts w:ascii="Arial Nova" w:eastAsia="Arial Unicode MS" w:hAnsi="Arial Nova"/>
                <w:sz w:val="20"/>
                <w:szCs w:val="20"/>
              </w:rPr>
              <w:t>Контактный телефон</w:t>
            </w:r>
            <w:r>
              <w:rPr>
                <w:rFonts w:ascii="Arial Nova" w:eastAsia="Arial Unicode MS" w:hAnsi="Arial Nova"/>
                <w:sz w:val="20"/>
                <w:szCs w:val="20"/>
              </w:rPr>
              <w:t>:</w:t>
            </w:r>
          </w:p>
        </w:tc>
        <w:tc>
          <w:tcPr>
            <w:tcW w:w="2990" w:type="pct"/>
            <w:vMerge w:val="restart"/>
            <w:tcBorders>
              <w:top w:val="single" w:sz="4" w:space="0" w:color="C00000"/>
            </w:tcBorders>
          </w:tcPr>
          <w:p w14:paraId="2BAEA3C4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52FC3EE4" w14:textId="77777777" w:rsidTr="00490CD5">
        <w:trPr>
          <w:trHeight w:val="271"/>
        </w:trPr>
        <w:tc>
          <w:tcPr>
            <w:tcW w:w="2010" w:type="pct"/>
            <w:tcBorders>
              <w:bottom w:val="single" w:sz="4" w:space="0" w:color="C00000"/>
            </w:tcBorders>
          </w:tcPr>
          <w:p w14:paraId="1261E96D" w14:textId="77777777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  <w:tc>
          <w:tcPr>
            <w:tcW w:w="2990" w:type="pct"/>
            <w:vMerge/>
            <w:tcBorders>
              <w:bottom w:val="single" w:sz="4" w:space="0" w:color="C00000"/>
            </w:tcBorders>
          </w:tcPr>
          <w:p w14:paraId="5144AF0C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057B0103" w14:textId="77777777" w:rsidTr="00490CD5">
        <w:trPr>
          <w:trHeight w:val="271"/>
        </w:trPr>
        <w:tc>
          <w:tcPr>
            <w:tcW w:w="2010" w:type="pct"/>
            <w:tcBorders>
              <w:top w:val="single" w:sz="4" w:space="0" w:color="C00000"/>
            </w:tcBorders>
          </w:tcPr>
          <w:p w14:paraId="3205A15F" w14:textId="77777777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  <w:r w:rsidRPr="00C465FD">
              <w:rPr>
                <w:rFonts w:ascii="Arial Nova" w:eastAsia="Arial Unicode MS" w:hAnsi="Arial Nova"/>
                <w:sz w:val="20"/>
                <w:szCs w:val="20"/>
              </w:rPr>
              <w:t>Адрес электронной почты</w:t>
            </w:r>
            <w:r>
              <w:rPr>
                <w:rFonts w:ascii="Arial Nova" w:eastAsia="Arial Unicode MS" w:hAnsi="Arial Nova"/>
                <w:sz w:val="20"/>
                <w:szCs w:val="20"/>
              </w:rPr>
              <w:t>:</w:t>
            </w:r>
          </w:p>
        </w:tc>
        <w:tc>
          <w:tcPr>
            <w:tcW w:w="2990" w:type="pct"/>
            <w:vMerge w:val="restart"/>
            <w:tcBorders>
              <w:top w:val="single" w:sz="4" w:space="0" w:color="C00000"/>
            </w:tcBorders>
          </w:tcPr>
          <w:p w14:paraId="1D0C8C9C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1A9619F8" w14:textId="77777777" w:rsidTr="00490CD5">
        <w:trPr>
          <w:trHeight w:val="271"/>
        </w:trPr>
        <w:tc>
          <w:tcPr>
            <w:tcW w:w="2010" w:type="pct"/>
            <w:tcBorders>
              <w:bottom w:val="single" w:sz="4" w:space="0" w:color="C00000"/>
            </w:tcBorders>
          </w:tcPr>
          <w:p w14:paraId="5AE27660" w14:textId="77777777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  <w:tc>
          <w:tcPr>
            <w:tcW w:w="2990" w:type="pct"/>
            <w:vMerge/>
            <w:tcBorders>
              <w:bottom w:val="single" w:sz="4" w:space="0" w:color="C00000"/>
            </w:tcBorders>
          </w:tcPr>
          <w:p w14:paraId="3CE43A1C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2B29C2E1" w14:textId="77777777" w:rsidTr="00490CD5">
        <w:trPr>
          <w:trHeight w:val="271"/>
        </w:trPr>
        <w:tc>
          <w:tcPr>
            <w:tcW w:w="2010" w:type="pct"/>
            <w:tcBorders>
              <w:top w:val="single" w:sz="4" w:space="0" w:color="C00000"/>
            </w:tcBorders>
          </w:tcPr>
          <w:p w14:paraId="4B7E7ECF" w14:textId="36D7E735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  <w:r>
              <w:rPr>
                <w:rFonts w:ascii="Arial Nova" w:eastAsia="Arial Unicode MS" w:hAnsi="Arial Nova"/>
                <w:sz w:val="20"/>
                <w:szCs w:val="20"/>
              </w:rPr>
              <w:t>Ссылка на аккаунт в социальной сети:</w:t>
            </w:r>
          </w:p>
        </w:tc>
        <w:tc>
          <w:tcPr>
            <w:tcW w:w="2990" w:type="pct"/>
            <w:vMerge w:val="restart"/>
            <w:tcBorders>
              <w:top w:val="single" w:sz="4" w:space="0" w:color="C00000"/>
            </w:tcBorders>
          </w:tcPr>
          <w:p w14:paraId="4ED3B73F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0371809B" w14:textId="77777777" w:rsidTr="00490CD5">
        <w:trPr>
          <w:trHeight w:val="271"/>
        </w:trPr>
        <w:tc>
          <w:tcPr>
            <w:tcW w:w="2010" w:type="pct"/>
            <w:tcBorders>
              <w:bottom w:val="single" w:sz="4" w:space="0" w:color="C00000"/>
            </w:tcBorders>
          </w:tcPr>
          <w:p w14:paraId="7C260727" w14:textId="77777777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  <w:tc>
          <w:tcPr>
            <w:tcW w:w="2990" w:type="pct"/>
            <w:vMerge/>
            <w:tcBorders>
              <w:bottom w:val="single" w:sz="4" w:space="0" w:color="C00000"/>
            </w:tcBorders>
          </w:tcPr>
          <w:p w14:paraId="59ED6611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3CC47824" w14:textId="77777777" w:rsidTr="00490CD5">
        <w:trPr>
          <w:trHeight w:val="271"/>
        </w:trPr>
        <w:tc>
          <w:tcPr>
            <w:tcW w:w="2010" w:type="pct"/>
            <w:tcBorders>
              <w:top w:val="single" w:sz="4" w:space="0" w:color="C00000"/>
            </w:tcBorders>
          </w:tcPr>
          <w:p w14:paraId="454D9344" w14:textId="4BDE627F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  <w:r>
              <w:rPr>
                <w:rFonts w:ascii="Arial Nova" w:eastAsia="Arial Unicode MS" w:hAnsi="Arial Nova"/>
                <w:sz w:val="20"/>
                <w:szCs w:val="20"/>
              </w:rPr>
              <w:t>Вид производимой продукции:</w:t>
            </w:r>
          </w:p>
        </w:tc>
        <w:tc>
          <w:tcPr>
            <w:tcW w:w="2990" w:type="pct"/>
            <w:vMerge w:val="restart"/>
            <w:tcBorders>
              <w:top w:val="single" w:sz="4" w:space="0" w:color="C00000"/>
            </w:tcBorders>
          </w:tcPr>
          <w:p w14:paraId="4C178134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1656C24D" w14:textId="77777777" w:rsidTr="00490CD5">
        <w:trPr>
          <w:trHeight w:val="271"/>
        </w:trPr>
        <w:tc>
          <w:tcPr>
            <w:tcW w:w="2010" w:type="pct"/>
            <w:tcBorders>
              <w:bottom w:val="single" w:sz="4" w:space="0" w:color="C00000"/>
            </w:tcBorders>
          </w:tcPr>
          <w:p w14:paraId="5841C528" w14:textId="77777777" w:rsidR="00211934" w:rsidRPr="00C465FD" w:rsidRDefault="00211934" w:rsidP="00490CD5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  <w:tc>
          <w:tcPr>
            <w:tcW w:w="2990" w:type="pct"/>
            <w:vMerge/>
            <w:tcBorders>
              <w:bottom w:val="single" w:sz="4" w:space="0" w:color="C00000"/>
            </w:tcBorders>
          </w:tcPr>
          <w:p w14:paraId="6E3585B1" w14:textId="77777777" w:rsidR="00211934" w:rsidRPr="00C465FD" w:rsidRDefault="00211934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5F2770" w:rsidRPr="00D374A5" w14:paraId="26A954ED" w14:textId="77777777" w:rsidTr="00490CD5">
        <w:trPr>
          <w:trHeight w:val="271"/>
        </w:trPr>
        <w:tc>
          <w:tcPr>
            <w:tcW w:w="2010" w:type="pct"/>
          </w:tcPr>
          <w:p w14:paraId="7151C24D" w14:textId="77777777" w:rsidR="005F2770" w:rsidRPr="00D374A5" w:rsidRDefault="005F2770" w:rsidP="005F2770">
            <w:pPr>
              <w:ind w:firstLine="0"/>
              <w:rPr>
                <w:rFonts w:ascii="Arial Nova" w:eastAsia="Arial Unicode MS" w:hAnsi="Arial Nova"/>
                <w:i/>
                <w:iCs/>
                <w:sz w:val="20"/>
                <w:szCs w:val="20"/>
              </w:rPr>
            </w:pPr>
            <w:r>
              <w:rPr>
                <w:rFonts w:ascii="Arial Nova" w:eastAsia="Arial Unicode MS" w:hAnsi="Arial Nova"/>
                <w:i/>
                <w:iCs/>
                <w:sz w:val="20"/>
                <w:szCs w:val="20"/>
              </w:rPr>
              <w:t>Запрашиваемая услуга</w:t>
            </w:r>
            <w:r w:rsidRPr="00D374A5">
              <w:rPr>
                <w:rFonts w:ascii="Arial Nova" w:eastAsia="Arial Unicode MS" w:hAnsi="Arial Nova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990" w:type="pct"/>
            <w:tcBorders>
              <w:bottom w:val="single" w:sz="4" w:space="0" w:color="C00000"/>
            </w:tcBorders>
          </w:tcPr>
          <w:p w14:paraId="6897E7ED" w14:textId="77777777" w:rsidR="005F2770" w:rsidRPr="00052B98" w:rsidRDefault="005F2770" w:rsidP="005F2770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5F2770" w:rsidRPr="00C465FD" w14:paraId="32AA2FD2" w14:textId="77777777" w:rsidTr="00490CD5">
        <w:trPr>
          <w:trHeight w:val="798"/>
        </w:trPr>
        <w:tc>
          <w:tcPr>
            <w:tcW w:w="5000" w:type="pct"/>
            <w:gridSpan w:val="2"/>
            <w:tcBorders>
              <w:top w:val="single" w:sz="4" w:space="0" w:color="C00000"/>
              <w:bottom w:val="single" w:sz="4" w:space="0" w:color="C00000"/>
            </w:tcBorders>
          </w:tcPr>
          <w:p w14:paraId="0448EC9F" w14:textId="0C5D692B" w:rsidR="005F2770" w:rsidRPr="00C22882" w:rsidRDefault="00C22882" w:rsidP="00C22882">
            <w:pPr>
              <w:pStyle w:val="a7"/>
              <w:numPr>
                <w:ilvl w:val="0"/>
                <w:numId w:val="3"/>
              </w:numPr>
              <w:rPr>
                <w:rFonts w:ascii="Arial Nova" w:eastAsia="Arial Unicode MS" w:hAnsi="Arial Nova"/>
                <w:sz w:val="20"/>
                <w:szCs w:val="20"/>
              </w:rPr>
            </w:pPr>
            <w:r w:rsidRPr="00C22882">
              <w:rPr>
                <w:rFonts w:ascii="Arial Nova" w:eastAsia="Arial Unicode MS" w:hAnsi="Arial Nova"/>
                <w:sz w:val="20"/>
                <w:szCs w:val="20"/>
              </w:rPr>
              <w:t>Включение в перечень сельхозтоваропроизводителей – участников выставочно-ярмарочных мероприятий Ивановской области в сфере агропромышленного комплекса, проводимых в соответствии с распоряжением Губернатора Ивановской области от 26.10.2023 № 137-р.</w:t>
            </w:r>
          </w:p>
          <w:p w14:paraId="492BDC2B" w14:textId="74FC2F67" w:rsidR="00C22882" w:rsidRPr="00C22882" w:rsidRDefault="00C22882" w:rsidP="00C22882">
            <w:pPr>
              <w:pStyle w:val="a7"/>
              <w:numPr>
                <w:ilvl w:val="0"/>
                <w:numId w:val="3"/>
              </w:numPr>
              <w:rPr>
                <w:rFonts w:ascii="Arial Nova" w:eastAsia="Arial Unicode MS" w:hAnsi="Arial Nova"/>
                <w:sz w:val="20"/>
                <w:szCs w:val="20"/>
              </w:rPr>
            </w:pPr>
            <w:r w:rsidRPr="00C22882">
              <w:rPr>
                <w:rFonts w:ascii="Arial Nova" w:eastAsia="Arial Unicode MS" w:hAnsi="Arial Nova"/>
                <w:sz w:val="20"/>
                <w:szCs w:val="20"/>
              </w:rPr>
              <w:t>Организация участия в выставочно-ярмарочных мероприятиях Ивановской области в сфере агропромышленного комплекса в 2025 году в соответствии с графиком их проведения, утвержденным Департаментом сельского хозяйства и продовольствия Ивановской области</w:t>
            </w:r>
          </w:p>
        </w:tc>
      </w:tr>
    </w:tbl>
    <w:p w14:paraId="0D9DEBA2" w14:textId="77777777" w:rsidR="00490CD5" w:rsidRDefault="00490CD5" w:rsidP="005F2770">
      <w:pPr>
        <w:ind w:firstLine="0"/>
        <w:rPr>
          <w:rFonts w:ascii="Arial Nova" w:hAnsi="Arial Nova"/>
          <w:i/>
          <w:i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45"/>
        <w:gridCol w:w="6018"/>
      </w:tblGrid>
      <w:tr w:rsidR="00211934" w:rsidRPr="00C465FD" w14:paraId="6EC87F87" w14:textId="77777777" w:rsidTr="009F77C0">
        <w:trPr>
          <w:trHeight w:val="542"/>
        </w:trPr>
        <w:tc>
          <w:tcPr>
            <w:tcW w:w="2010" w:type="pct"/>
          </w:tcPr>
          <w:p w14:paraId="243ABE9D" w14:textId="7B73E58E" w:rsidR="00211934" w:rsidRPr="00C465FD" w:rsidRDefault="00211934" w:rsidP="00243B22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  <w:r>
              <w:rPr>
                <w:rFonts w:ascii="Arial Nova" w:eastAsia="Arial Unicode MS" w:hAnsi="Arial Nova"/>
                <w:sz w:val="20"/>
                <w:szCs w:val="20"/>
              </w:rPr>
              <w:t>ФИО уполномоченного представителя</w:t>
            </w:r>
            <w:r w:rsidRPr="00C465FD">
              <w:rPr>
                <w:rFonts w:ascii="Arial Nova" w:eastAsia="Arial Unicode MS" w:hAnsi="Arial Nova"/>
                <w:sz w:val="20"/>
                <w:szCs w:val="20"/>
              </w:rPr>
              <w:t xml:space="preserve"> (полностью)</w:t>
            </w:r>
            <w:r>
              <w:rPr>
                <w:rFonts w:ascii="Arial Nova" w:eastAsia="Arial Unicode MS" w:hAnsi="Arial Nova"/>
                <w:sz w:val="20"/>
                <w:szCs w:val="20"/>
              </w:rPr>
              <w:t>:</w:t>
            </w:r>
          </w:p>
        </w:tc>
        <w:tc>
          <w:tcPr>
            <w:tcW w:w="2990" w:type="pct"/>
          </w:tcPr>
          <w:p w14:paraId="7CAF5E7B" w14:textId="77777777" w:rsidR="00211934" w:rsidRPr="00C465FD" w:rsidRDefault="00211934" w:rsidP="00243B22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45A47393" w14:textId="77777777" w:rsidTr="00490CD5">
        <w:trPr>
          <w:trHeight w:val="271"/>
        </w:trPr>
        <w:tc>
          <w:tcPr>
            <w:tcW w:w="2010" w:type="pct"/>
            <w:tcBorders>
              <w:top w:val="single" w:sz="4" w:space="0" w:color="C00000"/>
            </w:tcBorders>
          </w:tcPr>
          <w:p w14:paraId="2FAC7728" w14:textId="62A6858C" w:rsidR="00211934" w:rsidRPr="00C465FD" w:rsidRDefault="00211934" w:rsidP="00243B22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  <w:r>
              <w:rPr>
                <w:rFonts w:ascii="Arial Nova" w:eastAsia="Arial Unicode MS" w:hAnsi="Arial Nova"/>
                <w:sz w:val="20"/>
                <w:szCs w:val="20"/>
              </w:rPr>
              <w:t>Должность (статус):</w:t>
            </w:r>
          </w:p>
        </w:tc>
        <w:tc>
          <w:tcPr>
            <w:tcW w:w="2990" w:type="pct"/>
            <w:vMerge w:val="restart"/>
            <w:tcBorders>
              <w:top w:val="single" w:sz="4" w:space="0" w:color="C00000"/>
            </w:tcBorders>
          </w:tcPr>
          <w:p w14:paraId="066401C4" w14:textId="77777777" w:rsidR="00211934" w:rsidRPr="00C465FD" w:rsidRDefault="00211934" w:rsidP="00243B22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098DA48C" w14:textId="77777777" w:rsidTr="00490CD5">
        <w:trPr>
          <w:trHeight w:val="271"/>
        </w:trPr>
        <w:tc>
          <w:tcPr>
            <w:tcW w:w="2010" w:type="pct"/>
            <w:tcBorders>
              <w:bottom w:val="single" w:sz="4" w:space="0" w:color="C00000"/>
            </w:tcBorders>
          </w:tcPr>
          <w:p w14:paraId="50F2B128" w14:textId="77777777" w:rsidR="00211934" w:rsidRPr="00C465FD" w:rsidRDefault="00211934" w:rsidP="00243B22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  <w:tc>
          <w:tcPr>
            <w:tcW w:w="2990" w:type="pct"/>
            <w:vMerge/>
            <w:tcBorders>
              <w:bottom w:val="single" w:sz="4" w:space="0" w:color="C00000"/>
            </w:tcBorders>
          </w:tcPr>
          <w:p w14:paraId="098334CF" w14:textId="77777777" w:rsidR="00211934" w:rsidRPr="00C465FD" w:rsidRDefault="00211934" w:rsidP="00243B22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413C5845" w14:textId="77777777" w:rsidTr="00490CD5">
        <w:trPr>
          <w:trHeight w:val="271"/>
        </w:trPr>
        <w:tc>
          <w:tcPr>
            <w:tcW w:w="2010" w:type="pct"/>
            <w:tcBorders>
              <w:top w:val="single" w:sz="4" w:space="0" w:color="C00000"/>
            </w:tcBorders>
          </w:tcPr>
          <w:p w14:paraId="19EE3CF1" w14:textId="462DF853" w:rsidR="00211934" w:rsidRPr="00C465FD" w:rsidRDefault="00211934" w:rsidP="00243B22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  <w:r>
              <w:rPr>
                <w:rFonts w:ascii="Arial Nova" w:eastAsia="Arial Unicode MS" w:hAnsi="Arial Nova"/>
                <w:sz w:val="20"/>
                <w:szCs w:val="20"/>
              </w:rPr>
              <w:t>Контактный телефон:</w:t>
            </w:r>
          </w:p>
        </w:tc>
        <w:tc>
          <w:tcPr>
            <w:tcW w:w="2990" w:type="pct"/>
            <w:vMerge w:val="restart"/>
            <w:tcBorders>
              <w:top w:val="single" w:sz="4" w:space="0" w:color="C00000"/>
            </w:tcBorders>
          </w:tcPr>
          <w:p w14:paraId="63A4B839" w14:textId="77777777" w:rsidR="00211934" w:rsidRPr="00C465FD" w:rsidRDefault="00211934" w:rsidP="00243B22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  <w:tr w:rsidR="00211934" w:rsidRPr="00C465FD" w14:paraId="6757B55B" w14:textId="77777777" w:rsidTr="00490CD5">
        <w:trPr>
          <w:trHeight w:val="271"/>
        </w:trPr>
        <w:tc>
          <w:tcPr>
            <w:tcW w:w="2010" w:type="pct"/>
            <w:tcBorders>
              <w:bottom w:val="single" w:sz="4" w:space="0" w:color="C00000"/>
            </w:tcBorders>
          </w:tcPr>
          <w:p w14:paraId="431328AE" w14:textId="77777777" w:rsidR="00211934" w:rsidRPr="00C465FD" w:rsidRDefault="00211934" w:rsidP="00243B22">
            <w:pPr>
              <w:ind w:firstLine="0"/>
              <w:jc w:val="left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  <w:tc>
          <w:tcPr>
            <w:tcW w:w="2990" w:type="pct"/>
            <w:vMerge/>
            <w:tcBorders>
              <w:bottom w:val="single" w:sz="4" w:space="0" w:color="C00000"/>
            </w:tcBorders>
          </w:tcPr>
          <w:p w14:paraId="510C7E57" w14:textId="77777777" w:rsidR="00211934" w:rsidRPr="00C465FD" w:rsidRDefault="00211934" w:rsidP="00243B22">
            <w:pPr>
              <w:ind w:firstLine="0"/>
              <w:rPr>
                <w:rFonts w:ascii="Arial Nova" w:eastAsia="Arial Unicode MS" w:hAnsi="Arial Nova"/>
                <w:sz w:val="20"/>
                <w:szCs w:val="20"/>
              </w:rPr>
            </w:pPr>
          </w:p>
        </w:tc>
      </w:tr>
    </w:tbl>
    <w:p w14:paraId="5B8E0D0C" w14:textId="77777777" w:rsidR="00490CD5" w:rsidRPr="00143118" w:rsidRDefault="00490CD5" w:rsidP="005F2770">
      <w:pPr>
        <w:ind w:firstLine="0"/>
        <w:rPr>
          <w:rFonts w:ascii="Arial Nova" w:hAnsi="Arial Nova"/>
          <w:i/>
          <w:iCs/>
          <w:sz w:val="20"/>
          <w:szCs w:val="20"/>
          <w:lang w:val="en-US"/>
        </w:rPr>
      </w:pPr>
    </w:p>
    <w:p w14:paraId="732800CC" w14:textId="1093BDBF" w:rsidR="005F2770" w:rsidRPr="004474EA" w:rsidRDefault="00C22882" w:rsidP="005F2770">
      <w:pPr>
        <w:ind w:firstLine="0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Акцепт оферты</w:t>
      </w:r>
      <w:r w:rsidR="005F2770" w:rsidRPr="004474EA">
        <w:rPr>
          <w:rFonts w:ascii="Arial Nova" w:hAnsi="Arial Nova"/>
          <w:b/>
          <w:bCs/>
        </w:rPr>
        <w:t xml:space="preserve"> </w:t>
      </w:r>
    </w:p>
    <w:p w14:paraId="7DA18051" w14:textId="2A50988B" w:rsidR="005F2770" w:rsidRPr="003C209C" w:rsidRDefault="00C22882" w:rsidP="00C22882">
      <w:pPr>
        <w:pStyle w:val="a7"/>
        <w:tabs>
          <w:tab w:val="left" w:pos="284"/>
        </w:tabs>
        <w:ind w:left="0" w:firstLine="0"/>
        <w:rPr>
          <w:rFonts w:ascii="Arial Nova" w:hAnsi="Arial Nova"/>
          <w:sz w:val="20"/>
          <w:szCs w:val="20"/>
        </w:rPr>
      </w:pPr>
      <w:r w:rsidRPr="00C22882">
        <w:rPr>
          <w:rFonts w:ascii="Arial Nova" w:hAnsi="Arial Nova"/>
          <w:sz w:val="20"/>
          <w:szCs w:val="20"/>
        </w:rPr>
        <w:t xml:space="preserve">Подписывая настоящую заявку, </w:t>
      </w:r>
      <w:r w:rsidR="00726E31">
        <w:rPr>
          <w:rFonts w:ascii="Arial Nova" w:hAnsi="Arial Nova"/>
          <w:sz w:val="20"/>
          <w:szCs w:val="20"/>
        </w:rPr>
        <w:t>я</w:t>
      </w:r>
      <w:r w:rsidRPr="00C22882">
        <w:rPr>
          <w:rFonts w:ascii="Arial Nova" w:hAnsi="Arial Nova"/>
          <w:sz w:val="20"/>
          <w:szCs w:val="20"/>
        </w:rPr>
        <w:t xml:space="preserve"> выража</w:t>
      </w:r>
      <w:r w:rsidR="00726E31">
        <w:rPr>
          <w:rFonts w:ascii="Arial Nova" w:hAnsi="Arial Nova"/>
          <w:sz w:val="20"/>
          <w:szCs w:val="20"/>
        </w:rPr>
        <w:t>ю</w:t>
      </w:r>
      <w:r w:rsidRPr="00C22882">
        <w:rPr>
          <w:rFonts w:ascii="Arial Nova" w:hAnsi="Arial Nova"/>
          <w:sz w:val="20"/>
          <w:szCs w:val="20"/>
        </w:rPr>
        <w:t xml:space="preserve"> свое согласие с </w:t>
      </w:r>
      <w:r w:rsidR="00726E31">
        <w:rPr>
          <w:rFonts w:ascii="Arial Nova" w:hAnsi="Arial Nova"/>
          <w:sz w:val="20"/>
          <w:szCs w:val="20"/>
        </w:rPr>
        <w:t>П</w:t>
      </w:r>
      <w:r w:rsidRPr="00C22882">
        <w:rPr>
          <w:rFonts w:ascii="Arial Nova" w:hAnsi="Arial Nova"/>
          <w:sz w:val="20"/>
          <w:szCs w:val="20"/>
        </w:rPr>
        <w:t xml:space="preserve">равилами участия в </w:t>
      </w:r>
      <w:r>
        <w:rPr>
          <w:rFonts w:ascii="Arial Nova" w:hAnsi="Arial Nova"/>
          <w:sz w:val="20"/>
          <w:szCs w:val="20"/>
        </w:rPr>
        <w:t>выставочно-</w:t>
      </w:r>
      <w:r w:rsidRPr="00C22882">
        <w:rPr>
          <w:rFonts w:ascii="Arial Nova" w:hAnsi="Arial Nova"/>
          <w:sz w:val="20"/>
          <w:szCs w:val="20"/>
        </w:rPr>
        <w:t>ярмарочных мероприятиях</w:t>
      </w:r>
      <w:r>
        <w:rPr>
          <w:rFonts w:ascii="Arial Nova" w:hAnsi="Arial Nova"/>
          <w:sz w:val="20"/>
          <w:szCs w:val="20"/>
        </w:rPr>
        <w:t xml:space="preserve"> в сфере агропромышленного комплекса Ивановской области</w:t>
      </w:r>
      <w:r w:rsidRPr="00C22882">
        <w:rPr>
          <w:rFonts w:ascii="Arial Nova" w:hAnsi="Arial Nova"/>
          <w:sz w:val="20"/>
          <w:szCs w:val="20"/>
        </w:rPr>
        <w:t xml:space="preserve"> и условиями оферты, опубликованной на сайте </w:t>
      </w:r>
      <w:r w:rsidR="00922464" w:rsidRPr="00922464">
        <w:rPr>
          <w:rFonts w:ascii="Arial Nova" w:hAnsi="Arial Nova"/>
          <w:sz w:val="20"/>
          <w:szCs w:val="20"/>
        </w:rPr>
        <w:t>https://мойбизнес37.рф/</w:t>
      </w:r>
      <w:r w:rsidR="005F2770">
        <w:rPr>
          <w:rFonts w:ascii="Arial Nova" w:hAnsi="Arial Nova"/>
          <w:sz w:val="20"/>
          <w:szCs w:val="20"/>
        </w:rPr>
        <w:tab/>
      </w:r>
      <w:r w:rsidR="005F2770">
        <w:rPr>
          <w:rFonts w:ascii="Arial Nova" w:hAnsi="Arial Nova"/>
          <w:sz w:val="20"/>
          <w:szCs w:val="20"/>
        </w:rPr>
        <w:tab/>
      </w:r>
      <w:r w:rsidR="005F2770">
        <w:rPr>
          <w:rFonts w:ascii="Arial Nova" w:hAnsi="Arial Nova"/>
          <w:sz w:val="20"/>
          <w:szCs w:val="20"/>
        </w:rPr>
        <w:tab/>
      </w:r>
      <w:r w:rsidR="005F2770" w:rsidRPr="003C209C">
        <w:rPr>
          <w:rFonts w:ascii="Arial Nova" w:hAnsi="Arial Nova"/>
          <w:sz w:val="20"/>
          <w:szCs w:val="20"/>
        </w:rPr>
        <w:tab/>
      </w:r>
    </w:p>
    <w:p w14:paraId="37C49BD6" w14:textId="77777777" w:rsidR="005F2770" w:rsidRDefault="005F2770" w:rsidP="005F2770">
      <w:pPr>
        <w:jc w:val="right"/>
        <w:rPr>
          <w:rFonts w:ascii="Arial Nova" w:hAnsi="Arial Nova"/>
          <w:sz w:val="20"/>
          <w:szCs w:val="20"/>
        </w:rPr>
      </w:pPr>
    </w:p>
    <w:p w14:paraId="0C9B36B0" w14:textId="77777777" w:rsidR="005F2770" w:rsidRPr="00C465FD" w:rsidRDefault="005F2770" w:rsidP="005F2770">
      <w:pPr>
        <w:jc w:val="right"/>
        <w:rPr>
          <w:rFonts w:ascii="Arial Nova" w:hAnsi="Arial Nova"/>
          <w:sz w:val="20"/>
          <w:szCs w:val="20"/>
        </w:rPr>
      </w:pPr>
      <w:r w:rsidRPr="00C465FD">
        <w:rPr>
          <w:rFonts w:ascii="Arial Nova" w:hAnsi="Arial Nova"/>
          <w:sz w:val="20"/>
          <w:szCs w:val="20"/>
        </w:rPr>
        <w:t>"__</w:t>
      </w:r>
      <w:r>
        <w:rPr>
          <w:rFonts w:ascii="Arial Nova" w:hAnsi="Arial Nova"/>
          <w:sz w:val="20"/>
          <w:szCs w:val="20"/>
        </w:rPr>
        <w:t>___</w:t>
      </w:r>
      <w:r w:rsidRPr="00C465FD">
        <w:rPr>
          <w:rFonts w:ascii="Arial Nova" w:hAnsi="Arial Nova"/>
          <w:sz w:val="20"/>
          <w:szCs w:val="20"/>
        </w:rPr>
        <w:t>_"______</w:t>
      </w:r>
      <w:r>
        <w:rPr>
          <w:rFonts w:ascii="Arial Nova" w:hAnsi="Arial Nova"/>
          <w:sz w:val="20"/>
          <w:szCs w:val="20"/>
        </w:rPr>
        <w:t>__</w:t>
      </w:r>
      <w:r w:rsidRPr="00C465FD">
        <w:rPr>
          <w:rFonts w:ascii="Arial Nova" w:hAnsi="Arial Nova"/>
          <w:sz w:val="20"/>
          <w:szCs w:val="20"/>
        </w:rPr>
        <w:t xml:space="preserve">________ </w:t>
      </w:r>
      <w:r>
        <w:rPr>
          <w:rFonts w:ascii="Arial Nova" w:hAnsi="Arial Nova"/>
          <w:sz w:val="20"/>
          <w:szCs w:val="20"/>
        </w:rPr>
        <w:t>2025</w:t>
      </w:r>
      <w:r w:rsidRPr="00C465FD">
        <w:rPr>
          <w:rFonts w:ascii="Arial Nova" w:hAnsi="Arial Nova"/>
          <w:sz w:val="20"/>
          <w:szCs w:val="20"/>
        </w:rPr>
        <w:t xml:space="preserve"> г.</w:t>
      </w:r>
    </w:p>
    <w:p w14:paraId="398DBE87" w14:textId="77777777" w:rsidR="005F2770" w:rsidRPr="00C465FD" w:rsidRDefault="005F2770" w:rsidP="005F2770">
      <w:pPr>
        <w:jc w:val="right"/>
        <w:rPr>
          <w:rFonts w:ascii="Arial Nova" w:hAnsi="Arial Nova"/>
          <w:sz w:val="20"/>
          <w:szCs w:val="20"/>
        </w:rPr>
      </w:pPr>
    </w:p>
    <w:p w14:paraId="0DD30A8D" w14:textId="77777777" w:rsidR="005F2770" w:rsidRPr="00C465FD" w:rsidRDefault="005F2770" w:rsidP="005F2770">
      <w:pPr>
        <w:jc w:val="right"/>
        <w:rPr>
          <w:rFonts w:ascii="Arial Nova" w:hAnsi="Arial Nova"/>
          <w:sz w:val="20"/>
          <w:szCs w:val="20"/>
        </w:rPr>
      </w:pPr>
      <w:r w:rsidRPr="00C465FD">
        <w:rPr>
          <w:rFonts w:ascii="Arial Nova" w:hAnsi="Arial Nova"/>
          <w:sz w:val="20"/>
          <w:szCs w:val="20"/>
        </w:rPr>
        <w:t>__________________/________</w:t>
      </w:r>
      <w:r>
        <w:rPr>
          <w:rFonts w:ascii="Arial Nova" w:hAnsi="Arial Nova"/>
          <w:sz w:val="20"/>
          <w:szCs w:val="20"/>
        </w:rPr>
        <w:t>____________________</w:t>
      </w:r>
      <w:r w:rsidRPr="00C465FD">
        <w:rPr>
          <w:rFonts w:ascii="Arial Nova" w:hAnsi="Arial Nova"/>
          <w:sz w:val="20"/>
          <w:szCs w:val="20"/>
        </w:rPr>
        <w:t>_________</w:t>
      </w:r>
    </w:p>
    <w:p w14:paraId="1122882F" w14:textId="77777777" w:rsidR="00143118" w:rsidRPr="00143118" w:rsidRDefault="005F2770" w:rsidP="00143118">
      <w:pPr>
        <w:jc w:val="right"/>
        <w:rPr>
          <w:rFonts w:ascii="Arial Nova" w:hAnsi="Arial Nova"/>
          <w:sz w:val="20"/>
          <w:szCs w:val="20"/>
          <w:vertAlign w:val="superscript"/>
        </w:rPr>
      </w:pPr>
      <w:r w:rsidRPr="004A2164">
        <w:rPr>
          <w:rFonts w:ascii="Arial Nova" w:hAnsi="Arial Nova"/>
          <w:sz w:val="20"/>
          <w:szCs w:val="20"/>
          <w:vertAlign w:val="superscript"/>
        </w:rPr>
        <w:t>(подпись)</w:t>
      </w:r>
      <w:r w:rsidRPr="004A2164">
        <w:rPr>
          <w:rFonts w:ascii="Arial Nova" w:hAnsi="Arial Nova"/>
          <w:sz w:val="20"/>
          <w:szCs w:val="20"/>
          <w:vertAlign w:val="superscript"/>
        </w:rPr>
        <w:tab/>
      </w:r>
      <w:r w:rsidRPr="004A2164">
        <w:rPr>
          <w:rFonts w:ascii="Arial Nova" w:hAnsi="Arial Nova"/>
          <w:sz w:val="20"/>
          <w:szCs w:val="20"/>
          <w:vertAlign w:val="superscript"/>
        </w:rPr>
        <w:tab/>
      </w:r>
      <w:r>
        <w:rPr>
          <w:rFonts w:ascii="Arial Nova" w:hAnsi="Arial Nova"/>
          <w:sz w:val="20"/>
          <w:szCs w:val="20"/>
          <w:vertAlign w:val="superscript"/>
        </w:rPr>
        <w:tab/>
      </w:r>
      <w:r w:rsidRPr="004A2164">
        <w:rPr>
          <w:rFonts w:ascii="Arial Nova" w:hAnsi="Arial Nova"/>
          <w:sz w:val="20"/>
          <w:szCs w:val="20"/>
          <w:vertAlign w:val="superscript"/>
        </w:rPr>
        <w:tab/>
      </w:r>
      <w:r w:rsidRPr="004A2164">
        <w:rPr>
          <w:rFonts w:ascii="Arial Nova" w:hAnsi="Arial Nova"/>
          <w:sz w:val="20"/>
          <w:szCs w:val="20"/>
          <w:vertAlign w:val="superscript"/>
        </w:rPr>
        <w:tab/>
      </w:r>
      <w:r w:rsidRPr="004A2164">
        <w:rPr>
          <w:rFonts w:ascii="Arial Nova" w:hAnsi="Arial Nova"/>
          <w:sz w:val="20"/>
          <w:szCs w:val="20"/>
          <w:vertAlign w:val="superscript"/>
        </w:rPr>
        <w:tab/>
        <w:t>(Ф.И.О.)</w:t>
      </w:r>
    </w:p>
    <w:p w14:paraId="5ADC3975" w14:textId="3FF4104F" w:rsidR="00444A46" w:rsidRPr="00143118" w:rsidRDefault="00444A46" w:rsidP="00143118">
      <w:pPr>
        <w:ind w:firstLine="0"/>
        <w:rPr>
          <w:rFonts w:ascii="Arial Nova" w:hAnsi="Arial Nova"/>
          <w:sz w:val="20"/>
          <w:szCs w:val="20"/>
          <w:vertAlign w:val="superscript"/>
        </w:rPr>
      </w:pPr>
      <w:r>
        <w:rPr>
          <w:rFonts w:ascii="Arial Nova" w:hAnsi="Arial Nova"/>
          <w:b/>
          <w:bCs/>
        </w:rPr>
        <w:t>Заявку принял</w:t>
      </w:r>
      <w:r w:rsidRPr="004474EA">
        <w:rPr>
          <w:rFonts w:ascii="Arial Nova" w:hAnsi="Arial Nova"/>
          <w:b/>
          <w:bCs/>
        </w:rPr>
        <w:t xml:space="preserve"> </w:t>
      </w:r>
      <w:r w:rsidR="00922464">
        <w:rPr>
          <w:rFonts w:ascii="Arial Nova" w:hAnsi="Arial Nova"/>
          <w:b/>
          <w:bCs/>
        </w:rPr>
        <w:t>к рассмотрению</w:t>
      </w:r>
    </w:p>
    <w:p w14:paraId="6B5160C7" w14:textId="77777777" w:rsidR="00444A46" w:rsidRDefault="00444A46" w:rsidP="00444A46">
      <w:pPr>
        <w:jc w:val="right"/>
        <w:rPr>
          <w:rFonts w:ascii="Arial Nova" w:hAnsi="Arial Nova"/>
          <w:sz w:val="20"/>
          <w:szCs w:val="20"/>
        </w:rPr>
      </w:pPr>
    </w:p>
    <w:p w14:paraId="2BFA9C78" w14:textId="77777777" w:rsidR="00444A46" w:rsidRPr="00C465FD" w:rsidRDefault="00444A46" w:rsidP="00444A46">
      <w:pPr>
        <w:jc w:val="right"/>
        <w:rPr>
          <w:rFonts w:ascii="Arial Nova" w:hAnsi="Arial Nova"/>
          <w:sz w:val="20"/>
          <w:szCs w:val="20"/>
        </w:rPr>
      </w:pPr>
      <w:r w:rsidRPr="00C465FD">
        <w:rPr>
          <w:rFonts w:ascii="Arial Nova" w:hAnsi="Arial Nova"/>
          <w:sz w:val="20"/>
          <w:szCs w:val="20"/>
        </w:rPr>
        <w:t>"__</w:t>
      </w:r>
      <w:r>
        <w:rPr>
          <w:rFonts w:ascii="Arial Nova" w:hAnsi="Arial Nova"/>
          <w:sz w:val="20"/>
          <w:szCs w:val="20"/>
        </w:rPr>
        <w:t>___</w:t>
      </w:r>
      <w:r w:rsidRPr="00C465FD">
        <w:rPr>
          <w:rFonts w:ascii="Arial Nova" w:hAnsi="Arial Nova"/>
          <w:sz w:val="20"/>
          <w:szCs w:val="20"/>
        </w:rPr>
        <w:t>_"______</w:t>
      </w:r>
      <w:r>
        <w:rPr>
          <w:rFonts w:ascii="Arial Nova" w:hAnsi="Arial Nova"/>
          <w:sz w:val="20"/>
          <w:szCs w:val="20"/>
        </w:rPr>
        <w:t>__</w:t>
      </w:r>
      <w:r w:rsidRPr="00C465FD">
        <w:rPr>
          <w:rFonts w:ascii="Arial Nova" w:hAnsi="Arial Nova"/>
          <w:sz w:val="20"/>
          <w:szCs w:val="20"/>
        </w:rPr>
        <w:t xml:space="preserve">________ </w:t>
      </w:r>
      <w:r>
        <w:rPr>
          <w:rFonts w:ascii="Arial Nova" w:hAnsi="Arial Nova"/>
          <w:sz w:val="20"/>
          <w:szCs w:val="20"/>
        </w:rPr>
        <w:t>2025</w:t>
      </w:r>
      <w:r w:rsidRPr="00C465FD">
        <w:rPr>
          <w:rFonts w:ascii="Arial Nova" w:hAnsi="Arial Nova"/>
          <w:sz w:val="20"/>
          <w:szCs w:val="20"/>
        </w:rPr>
        <w:t xml:space="preserve"> г.</w:t>
      </w:r>
    </w:p>
    <w:p w14:paraId="485169E8" w14:textId="77777777" w:rsidR="00444A46" w:rsidRPr="00C465FD" w:rsidRDefault="00444A46" w:rsidP="00444A46">
      <w:pPr>
        <w:jc w:val="right"/>
        <w:rPr>
          <w:rFonts w:ascii="Arial Nova" w:hAnsi="Arial Nova"/>
          <w:sz w:val="20"/>
          <w:szCs w:val="20"/>
        </w:rPr>
      </w:pPr>
    </w:p>
    <w:p w14:paraId="7658B99A" w14:textId="77777777" w:rsidR="00444A46" w:rsidRPr="00C465FD" w:rsidRDefault="00444A46" w:rsidP="00444A46">
      <w:pPr>
        <w:jc w:val="right"/>
        <w:rPr>
          <w:rFonts w:ascii="Arial Nova" w:hAnsi="Arial Nova"/>
          <w:sz w:val="20"/>
          <w:szCs w:val="20"/>
        </w:rPr>
      </w:pPr>
      <w:r w:rsidRPr="00C465FD">
        <w:rPr>
          <w:rFonts w:ascii="Arial Nova" w:hAnsi="Arial Nova"/>
          <w:sz w:val="20"/>
          <w:szCs w:val="20"/>
        </w:rPr>
        <w:t>__________________/________</w:t>
      </w:r>
      <w:r>
        <w:rPr>
          <w:rFonts w:ascii="Arial Nova" w:hAnsi="Arial Nova"/>
          <w:sz w:val="20"/>
          <w:szCs w:val="20"/>
        </w:rPr>
        <w:t>____________________</w:t>
      </w:r>
      <w:r w:rsidRPr="00C465FD">
        <w:rPr>
          <w:rFonts w:ascii="Arial Nova" w:hAnsi="Arial Nova"/>
          <w:sz w:val="20"/>
          <w:szCs w:val="20"/>
        </w:rPr>
        <w:t>_________</w:t>
      </w:r>
    </w:p>
    <w:p w14:paraId="129EAD65" w14:textId="77777777" w:rsidR="00444A46" w:rsidRDefault="00444A46" w:rsidP="00444A46">
      <w:pPr>
        <w:jc w:val="right"/>
        <w:rPr>
          <w:rFonts w:ascii="Arial Nova" w:hAnsi="Arial Nova"/>
          <w:sz w:val="20"/>
          <w:szCs w:val="20"/>
          <w:vertAlign w:val="superscript"/>
        </w:rPr>
      </w:pPr>
      <w:r w:rsidRPr="004A2164">
        <w:rPr>
          <w:rFonts w:ascii="Arial Nova" w:hAnsi="Arial Nova"/>
          <w:sz w:val="20"/>
          <w:szCs w:val="20"/>
          <w:vertAlign w:val="superscript"/>
        </w:rPr>
        <w:t>(подпись)</w:t>
      </w:r>
      <w:r w:rsidRPr="004A2164">
        <w:rPr>
          <w:rFonts w:ascii="Arial Nova" w:hAnsi="Arial Nova"/>
          <w:sz w:val="20"/>
          <w:szCs w:val="20"/>
          <w:vertAlign w:val="superscript"/>
        </w:rPr>
        <w:tab/>
      </w:r>
      <w:r w:rsidRPr="004A2164">
        <w:rPr>
          <w:rFonts w:ascii="Arial Nova" w:hAnsi="Arial Nova"/>
          <w:sz w:val="20"/>
          <w:szCs w:val="20"/>
          <w:vertAlign w:val="superscript"/>
        </w:rPr>
        <w:tab/>
      </w:r>
      <w:r>
        <w:rPr>
          <w:rFonts w:ascii="Arial Nova" w:hAnsi="Arial Nova"/>
          <w:sz w:val="20"/>
          <w:szCs w:val="20"/>
          <w:vertAlign w:val="superscript"/>
        </w:rPr>
        <w:tab/>
      </w:r>
      <w:r w:rsidRPr="004A2164">
        <w:rPr>
          <w:rFonts w:ascii="Arial Nova" w:hAnsi="Arial Nova"/>
          <w:sz w:val="20"/>
          <w:szCs w:val="20"/>
          <w:vertAlign w:val="superscript"/>
        </w:rPr>
        <w:tab/>
      </w:r>
      <w:r w:rsidRPr="004A2164">
        <w:rPr>
          <w:rFonts w:ascii="Arial Nova" w:hAnsi="Arial Nova"/>
          <w:sz w:val="20"/>
          <w:szCs w:val="20"/>
          <w:vertAlign w:val="superscript"/>
        </w:rPr>
        <w:tab/>
      </w:r>
      <w:r w:rsidRPr="004A2164">
        <w:rPr>
          <w:rFonts w:ascii="Arial Nova" w:hAnsi="Arial Nova"/>
          <w:sz w:val="20"/>
          <w:szCs w:val="20"/>
          <w:vertAlign w:val="superscript"/>
        </w:rPr>
        <w:tab/>
        <w:t>(Ф.И.О.)</w:t>
      </w:r>
    </w:p>
    <w:p w14:paraId="3B1C38F7" w14:textId="4BD58C13" w:rsidR="005F2770" w:rsidRPr="00143118" w:rsidRDefault="005F2770" w:rsidP="00143118">
      <w:pPr>
        <w:ind w:firstLine="0"/>
        <w:rPr>
          <w:lang w:val="en-US"/>
        </w:rPr>
      </w:pPr>
    </w:p>
    <w:p w14:paraId="10D7CB77" w14:textId="4A92C750" w:rsidR="00726E31" w:rsidRPr="00726E31" w:rsidRDefault="00726E31" w:rsidP="00726E31">
      <w:pPr>
        <w:ind w:firstLine="0"/>
        <w:jc w:val="right"/>
        <w:rPr>
          <w:sz w:val="20"/>
        </w:rPr>
      </w:pPr>
      <w:r w:rsidRPr="00726E31">
        <w:rPr>
          <w:sz w:val="20"/>
        </w:rPr>
        <w:t xml:space="preserve">Приложение № </w:t>
      </w:r>
      <w:r>
        <w:rPr>
          <w:sz w:val="20"/>
        </w:rPr>
        <w:t>2</w:t>
      </w:r>
      <w:r w:rsidRPr="00726E31">
        <w:rPr>
          <w:sz w:val="20"/>
        </w:rPr>
        <w:t xml:space="preserve"> к Оферте (к договору</w:t>
      </w:r>
    </w:p>
    <w:p w14:paraId="41A549A8" w14:textId="77777777" w:rsidR="00726E31" w:rsidRPr="00726E31" w:rsidRDefault="00726E31" w:rsidP="00726E31">
      <w:pPr>
        <w:ind w:firstLine="0"/>
        <w:jc w:val="right"/>
        <w:rPr>
          <w:sz w:val="20"/>
        </w:rPr>
      </w:pPr>
      <w:r w:rsidRPr="00726E31">
        <w:rPr>
          <w:sz w:val="20"/>
        </w:rPr>
        <w:t xml:space="preserve">об участии в выставочно-ярмарочном мероприятии </w:t>
      </w:r>
    </w:p>
    <w:p w14:paraId="441F9A9F" w14:textId="7D07790F" w:rsidR="00247BEE" w:rsidRPr="00B63977" w:rsidRDefault="00726E31" w:rsidP="00726E31">
      <w:pPr>
        <w:ind w:firstLine="0"/>
        <w:jc w:val="right"/>
      </w:pPr>
      <w:r w:rsidRPr="00726E31">
        <w:rPr>
          <w:sz w:val="20"/>
        </w:rPr>
        <w:t>в сфере агропромышленного комплекса)</w:t>
      </w:r>
    </w:p>
    <w:p w14:paraId="73CB39DC" w14:textId="77777777" w:rsidR="00247BEE" w:rsidRPr="00B63977" w:rsidRDefault="00247BEE" w:rsidP="00B63977"/>
    <w:p w14:paraId="0AECCFA6" w14:textId="77777777" w:rsidR="008C0FA6" w:rsidRDefault="00726E31" w:rsidP="00B63977">
      <w:pPr>
        <w:ind w:firstLine="0"/>
        <w:jc w:val="center"/>
        <w:rPr>
          <w:b/>
        </w:rPr>
      </w:pPr>
      <w:r w:rsidRPr="00726E31">
        <w:rPr>
          <w:b/>
        </w:rPr>
        <w:t>Правила</w:t>
      </w:r>
    </w:p>
    <w:p w14:paraId="73AFD931" w14:textId="77777777" w:rsidR="008C0FA6" w:rsidRDefault="00726E31" w:rsidP="00B63977">
      <w:pPr>
        <w:ind w:firstLine="0"/>
        <w:jc w:val="center"/>
        <w:rPr>
          <w:b/>
        </w:rPr>
      </w:pPr>
      <w:r w:rsidRPr="00726E31">
        <w:rPr>
          <w:b/>
        </w:rPr>
        <w:t>участия в выставочно-ярмарочных мероприятиях</w:t>
      </w:r>
    </w:p>
    <w:p w14:paraId="5677A8C7" w14:textId="0E5F81F2" w:rsidR="00247BEE" w:rsidRDefault="00726E31" w:rsidP="00B63977">
      <w:pPr>
        <w:ind w:firstLine="0"/>
        <w:jc w:val="center"/>
        <w:rPr>
          <w:b/>
        </w:rPr>
      </w:pPr>
      <w:r w:rsidRPr="00726E31">
        <w:rPr>
          <w:b/>
        </w:rPr>
        <w:t>в сфере агропромышленного комплекса Ивановской области</w:t>
      </w:r>
    </w:p>
    <w:p w14:paraId="0108CBB4" w14:textId="77777777" w:rsidR="008C0FA6" w:rsidRPr="00726E31" w:rsidRDefault="008C0FA6" w:rsidP="00B63977">
      <w:pPr>
        <w:ind w:firstLine="0"/>
        <w:jc w:val="center"/>
        <w:rPr>
          <w:b/>
        </w:rPr>
      </w:pPr>
    </w:p>
    <w:p w14:paraId="0EA8AE72" w14:textId="72C86F0E" w:rsidR="00726E31" w:rsidRDefault="00726E31" w:rsidP="00B63977">
      <w:r>
        <w:t>Сельхозтоваропроизводителям – участникам выставочно-ярмарочных мероприятий в сфере агропромышленного комплекса Ивановской области в период их проведения следует:</w:t>
      </w:r>
    </w:p>
    <w:p w14:paraId="4792BDDF" w14:textId="4C2D54D1" w:rsidR="00247BEE" w:rsidRPr="00B63977" w:rsidRDefault="00726E31" w:rsidP="008C0FA6">
      <w:pPr>
        <w:pStyle w:val="a7"/>
        <w:numPr>
          <w:ilvl w:val="0"/>
          <w:numId w:val="6"/>
        </w:numPr>
        <w:tabs>
          <w:tab w:val="left" w:pos="993"/>
        </w:tabs>
        <w:ind w:left="0" w:firstLine="709"/>
      </w:pPr>
      <w:r>
        <w:t>Не допуска</w:t>
      </w:r>
      <w:r w:rsidR="00247BEE" w:rsidRPr="00B63977">
        <w:t>т</w:t>
      </w:r>
      <w:r>
        <w:t>ь</w:t>
      </w:r>
      <w:r w:rsidR="00247BEE" w:rsidRPr="00B63977">
        <w:t xml:space="preserve"> </w:t>
      </w:r>
      <w:r>
        <w:t>размещения на предоставленном для участия в мероприятии стенде сельскохозяйственной продукции, не указанной в заявке</w:t>
      </w:r>
      <w:r w:rsidR="008C0FA6">
        <w:t xml:space="preserve"> на участие</w:t>
      </w:r>
      <w:r w:rsidR="00247BEE" w:rsidRPr="00B63977">
        <w:t>.</w:t>
      </w:r>
    </w:p>
    <w:p w14:paraId="158C0AA0" w14:textId="31AC4E3A" w:rsidR="00247BEE" w:rsidRPr="00B63977" w:rsidRDefault="00726E31" w:rsidP="008C0FA6">
      <w:pPr>
        <w:pStyle w:val="a7"/>
        <w:numPr>
          <w:ilvl w:val="0"/>
          <w:numId w:val="6"/>
        </w:numPr>
        <w:tabs>
          <w:tab w:val="left" w:pos="993"/>
        </w:tabs>
        <w:ind w:left="0" w:firstLine="709"/>
      </w:pPr>
      <w:r>
        <w:t>Осуществлять р</w:t>
      </w:r>
      <w:r w:rsidR="00247BEE" w:rsidRPr="00B63977">
        <w:t>еализаци</w:t>
      </w:r>
      <w:r>
        <w:t>ю</w:t>
      </w:r>
      <w:r w:rsidR="00247BEE" w:rsidRPr="00B63977">
        <w:t xml:space="preserve"> хлеба, кондитерских, хлебобулочных изделий, любого другого весового товара </w:t>
      </w:r>
      <w:r>
        <w:t>только</w:t>
      </w:r>
      <w:r w:rsidR="00247BEE" w:rsidRPr="00B63977">
        <w:t xml:space="preserve"> в упакованном</w:t>
      </w:r>
      <w:r>
        <w:t xml:space="preserve"> (фасованном)</w:t>
      </w:r>
      <w:r w:rsidR="00247BEE" w:rsidRPr="00B63977">
        <w:t xml:space="preserve"> виде. </w:t>
      </w:r>
    </w:p>
    <w:p w14:paraId="38806A6D" w14:textId="0B2DD23D" w:rsidR="00247BEE" w:rsidRPr="00B63977" w:rsidRDefault="00863DA9" w:rsidP="008C0FA6">
      <w:pPr>
        <w:pStyle w:val="a7"/>
        <w:numPr>
          <w:ilvl w:val="0"/>
          <w:numId w:val="6"/>
        </w:numPr>
        <w:tabs>
          <w:tab w:val="left" w:pos="993"/>
        </w:tabs>
        <w:ind w:left="0" w:firstLine="709"/>
      </w:pPr>
      <w:r>
        <w:t>Участвовать</w:t>
      </w:r>
      <w:r w:rsidR="00F719F7">
        <w:t xml:space="preserve"> в</w:t>
      </w:r>
      <w:r>
        <w:t xml:space="preserve"> мероприятии в</w:t>
      </w:r>
      <w:r w:rsidR="00247BEE" w:rsidRPr="00B63977">
        <w:t xml:space="preserve"> санитарной одежд</w:t>
      </w:r>
      <w:r>
        <w:t>е, обеспечивающей</w:t>
      </w:r>
      <w:r w:rsidR="00247BEE" w:rsidRPr="00B63977">
        <w:t xml:space="preserve"> условия для соблюдения правил личной гигиены (</w:t>
      </w:r>
      <w:r>
        <w:t xml:space="preserve">одноразовые </w:t>
      </w:r>
      <w:r w:rsidR="00247BEE" w:rsidRPr="00B63977">
        <w:t>перчатки, фартуки, нарукавники).</w:t>
      </w:r>
    </w:p>
    <w:p w14:paraId="317FAA52" w14:textId="09FF9059" w:rsidR="00247BEE" w:rsidRPr="00B63977" w:rsidRDefault="00247BEE" w:rsidP="008C0FA6">
      <w:pPr>
        <w:pStyle w:val="a7"/>
        <w:numPr>
          <w:ilvl w:val="0"/>
          <w:numId w:val="6"/>
        </w:numPr>
        <w:tabs>
          <w:tab w:val="left" w:pos="993"/>
        </w:tabs>
        <w:ind w:left="0" w:firstLine="709"/>
      </w:pPr>
      <w:r w:rsidRPr="00B63977">
        <w:t xml:space="preserve">На </w:t>
      </w:r>
      <w:r w:rsidR="008C0FA6">
        <w:t>своем</w:t>
      </w:r>
      <w:r w:rsidRPr="00B63977">
        <w:t xml:space="preserve"> </w:t>
      </w:r>
      <w:r w:rsidR="00863DA9">
        <w:t>стенде (</w:t>
      </w:r>
      <w:r w:rsidRPr="00B63977">
        <w:t>торговом месте</w:t>
      </w:r>
      <w:r w:rsidR="00863DA9">
        <w:t>)</w:t>
      </w:r>
      <w:r w:rsidRPr="00B63977">
        <w:t xml:space="preserve"> содержать информаци</w:t>
      </w:r>
      <w:r w:rsidR="00863DA9">
        <w:t>ю</w:t>
      </w:r>
      <w:r w:rsidRPr="00B63977">
        <w:t xml:space="preserve"> с указанием адреса производства продукции, наименования производителя, а также ко</w:t>
      </w:r>
      <w:r w:rsidR="00863DA9">
        <w:t>нтактной информации – телефона.</w:t>
      </w:r>
    </w:p>
    <w:p w14:paraId="09B5D3A6" w14:textId="202148BE" w:rsidR="00247BEE" w:rsidRPr="00B63977" w:rsidRDefault="00863DA9" w:rsidP="008C0FA6">
      <w:pPr>
        <w:pStyle w:val="a7"/>
        <w:numPr>
          <w:ilvl w:val="0"/>
          <w:numId w:val="6"/>
        </w:numPr>
        <w:tabs>
          <w:tab w:val="left" w:pos="993"/>
        </w:tabs>
        <w:ind w:left="0" w:firstLine="709"/>
      </w:pPr>
      <w:r>
        <w:t>Заблаговременно</w:t>
      </w:r>
      <w:r w:rsidR="00247BEE" w:rsidRPr="00B63977">
        <w:t xml:space="preserve"> </w:t>
      </w:r>
      <w:r>
        <w:t>уведомить Устроителя любым доступным способом</w:t>
      </w:r>
      <w:r w:rsidR="00247BEE" w:rsidRPr="00B63977">
        <w:t xml:space="preserve"> об отмене свое</w:t>
      </w:r>
      <w:r>
        <w:t>й регистрации на мероприятие</w:t>
      </w:r>
      <w:r w:rsidR="00247BEE" w:rsidRPr="00B63977">
        <w:t>.</w:t>
      </w:r>
    </w:p>
    <w:p w14:paraId="1F854233" w14:textId="092CF0D4" w:rsidR="00247BEE" w:rsidRPr="00B63977" w:rsidRDefault="00863DA9" w:rsidP="008C0FA6">
      <w:pPr>
        <w:pStyle w:val="a7"/>
        <w:numPr>
          <w:ilvl w:val="0"/>
          <w:numId w:val="6"/>
        </w:numPr>
        <w:tabs>
          <w:tab w:val="left" w:pos="993"/>
        </w:tabs>
        <w:ind w:left="0" w:firstLine="709"/>
      </w:pPr>
      <w:r>
        <w:t>При наличии</w:t>
      </w:r>
      <w:r w:rsidR="00247BEE" w:rsidRPr="00B63977">
        <w:t xml:space="preserve"> использова</w:t>
      </w:r>
      <w:r>
        <w:t>ть</w:t>
      </w:r>
      <w:r w:rsidR="00247BEE" w:rsidRPr="00B63977">
        <w:t xml:space="preserve"> брендированны</w:t>
      </w:r>
      <w:r>
        <w:t>е</w:t>
      </w:r>
      <w:r w:rsidR="00247BEE" w:rsidRPr="00B63977">
        <w:t xml:space="preserve"> фартук</w:t>
      </w:r>
      <w:r>
        <w:t>и</w:t>
      </w:r>
      <w:r w:rsidR="00247BEE" w:rsidRPr="00B63977">
        <w:t xml:space="preserve"> и головны</w:t>
      </w:r>
      <w:r>
        <w:t>е</w:t>
      </w:r>
      <w:r w:rsidR="00247BEE" w:rsidRPr="00B63977">
        <w:t xml:space="preserve"> убор</w:t>
      </w:r>
      <w:r>
        <w:t>ы</w:t>
      </w:r>
      <w:r w:rsidR="00247BEE" w:rsidRPr="00B63977">
        <w:t xml:space="preserve">. </w:t>
      </w:r>
    </w:p>
    <w:p w14:paraId="5A484F14" w14:textId="1B62ABAE" w:rsidR="00247BEE" w:rsidRPr="00B63977" w:rsidRDefault="00247BEE" w:rsidP="008C0FA6">
      <w:pPr>
        <w:pStyle w:val="a7"/>
        <w:numPr>
          <w:ilvl w:val="0"/>
          <w:numId w:val="6"/>
        </w:numPr>
        <w:tabs>
          <w:tab w:val="left" w:pos="993"/>
        </w:tabs>
        <w:ind w:left="0" w:firstLine="709"/>
      </w:pPr>
      <w:r w:rsidRPr="00B63977">
        <w:t xml:space="preserve">Беречь имущество, предоставленное для </w:t>
      </w:r>
      <w:r w:rsidR="00863DA9">
        <w:t>участия в мероприятии</w:t>
      </w:r>
      <w:r w:rsidRPr="00B63977">
        <w:t>. Не допускается: наклеивать наклейки, писать на скатертях, сильно загрязнять скатерти</w:t>
      </w:r>
      <w:r w:rsidR="00726E31">
        <w:t>, фартуки и прочее имущество</w:t>
      </w:r>
      <w:r w:rsidRPr="00B63977">
        <w:t>.</w:t>
      </w:r>
    </w:p>
    <w:p w14:paraId="245D3B17" w14:textId="0A844FC4" w:rsidR="008B12D1" w:rsidRPr="00B63977" w:rsidRDefault="00247BEE" w:rsidP="008C0FA6">
      <w:pPr>
        <w:pStyle w:val="a7"/>
        <w:numPr>
          <w:ilvl w:val="0"/>
          <w:numId w:val="6"/>
        </w:numPr>
        <w:tabs>
          <w:tab w:val="left" w:pos="993"/>
        </w:tabs>
        <w:ind w:left="0" w:firstLine="709"/>
      </w:pPr>
      <w:r w:rsidRPr="00B63977">
        <w:t xml:space="preserve">В период проведения </w:t>
      </w:r>
      <w:r w:rsidR="00863DA9">
        <w:t>мероприятия</w:t>
      </w:r>
      <w:r w:rsidRPr="00B63977">
        <w:t xml:space="preserve"> и по е</w:t>
      </w:r>
      <w:r w:rsidR="00863DA9">
        <w:t>го</w:t>
      </w:r>
      <w:r w:rsidRPr="00B63977">
        <w:t xml:space="preserve"> завершении содержать и оставлять</w:t>
      </w:r>
      <w:r w:rsidR="00726E31">
        <w:t xml:space="preserve"> свои торговые места в чистоте.</w:t>
      </w:r>
    </w:p>
    <w:p w14:paraId="5190512B" w14:textId="38AE415D" w:rsidR="009D42B5" w:rsidRPr="00B63977" w:rsidRDefault="009D42B5" w:rsidP="008C0FA6">
      <w:pPr>
        <w:pStyle w:val="a7"/>
        <w:numPr>
          <w:ilvl w:val="0"/>
          <w:numId w:val="6"/>
        </w:numPr>
        <w:tabs>
          <w:tab w:val="left" w:pos="993"/>
        </w:tabs>
        <w:ind w:left="0" w:firstLine="709"/>
      </w:pPr>
      <w:r w:rsidRPr="00B63977">
        <w:t>Измерительные приборы (весы, мерные емкости и др.) устанавливать таким образом, чтобы покупателем визуально обеспечивалась проверка меры и веса приобретенных товаров.</w:t>
      </w:r>
    </w:p>
    <w:p w14:paraId="74D8F944" w14:textId="6BC8C182" w:rsidR="00411054" w:rsidRPr="00B63977" w:rsidRDefault="008C0FA6" w:rsidP="008C0FA6">
      <w:pPr>
        <w:pStyle w:val="a7"/>
        <w:numPr>
          <w:ilvl w:val="0"/>
          <w:numId w:val="6"/>
        </w:numPr>
        <w:tabs>
          <w:tab w:val="left" w:pos="993"/>
        </w:tabs>
        <w:ind w:left="0" w:firstLine="709"/>
      </w:pPr>
      <w:r>
        <w:t>И</w:t>
      </w:r>
      <w:r w:rsidR="00863DA9">
        <w:t xml:space="preserve">спользовать </w:t>
      </w:r>
      <w:r w:rsidR="00863DA9" w:rsidRPr="00B63977">
        <w:t>складные подставки, решетки, стеллажи или специальные настилы (поддоны)</w:t>
      </w:r>
      <w:r>
        <w:t xml:space="preserve">, не допуская размещение сельскохозяйственной </w:t>
      </w:r>
      <w:r w:rsidR="00863DA9">
        <w:t xml:space="preserve">продукции </w:t>
      </w:r>
      <w:r w:rsidR="00411054" w:rsidRPr="00B63977">
        <w:t>непосредственно на земл</w:t>
      </w:r>
      <w:r>
        <w:t>е</w:t>
      </w:r>
      <w:r w:rsidR="00411054" w:rsidRPr="00B63977">
        <w:t xml:space="preserve"> или тротуар</w:t>
      </w:r>
      <w:r>
        <w:t>е при проведении мероприятий на открытом воздухе</w:t>
      </w:r>
      <w:r w:rsidR="00411054" w:rsidRPr="00B63977">
        <w:t>.</w:t>
      </w:r>
    </w:p>
    <w:p w14:paraId="744446CA" w14:textId="5C33AFC3" w:rsidR="009D42B5" w:rsidRPr="00143118" w:rsidRDefault="008C0FA6" w:rsidP="00EA17E7">
      <w:pPr>
        <w:pStyle w:val="a7"/>
        <w:numPr>
          <w:ilvl w:val="0"/>
          <w:numId w:val="6"/>
        </w:numPr>
        <w:tabs>
          <w:tab w:val="left" w:pos="993"/>
        </w:tabs>
        <w:ind w:left="0" w:firstLine="709"/>
      </w:pPr>
      <w:r>
        <w:t>Заранее согласовывать с Устроителем у</w:t>
      </w:r>
      <w:r w:rsidR="00AC50FA" w:rsidRPr="00B63977">
        <w:t>становк</w:t>
      </w:r>
      <w:r>
        <w:t>у</w:t>
      </w:r>
      <w:r w:rsidR="00AC50FA" w:rsidRPr="00B63977">
        <w:t xml:space="preserve"> музыкальных систем и/или систем теле- видеотрансляции. При воспроизведении аудио-видеоматериалов, а также при оформлении своего стенда (торгового места) </w:t>
      </w:r>
      <w:r>
        <w:t>сельхозтоваропроизводители</w:t>
      </w:r>
      <w:r w:rsidR="00AC50FA" w:rsidRPr="00B63977">
        <w:t xml:space="preserve"> самостоятельно несут ответственность за соблюдение авторских и иных исключительных прав на объекты интеллектуальной собственности и на средства индивидуализации.</w:t>
      </w:r>
    </w:p>
    <w:p w14:paraId="698F74DE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5F56629D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1F8F957E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1DE29374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57F57B8D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12C5B305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30F9B80D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3AF33724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056DD6E1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60D5CE42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66ECF986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68F5C172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10B98088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40D8C925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173CF667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6E39087A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384A9183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5AAFD5F8" w14:textId="72A1472B" w:rsidR="00143118" w:rsidRPr="00726E31" w:rsidRDefault="00143118" w:rsidP="00143118">
      <w:pPr>
        <w:ind w:firstLine="0"/>
        <w:jc w:val="right"/>
        <w:rPr>
          <w:sz w:val="20"/>
        </w:rPr>
      </w:pPr>
      <w:r w:rsidRPr="00726E31">
        <w:rPr>
          <w:sz w:val="20"/>
        </w:rPr>
        <w:t xml:space="preserve">Приложение № </w:t>
      </w:r>
      <w:r>
        <w:rPr>
          <w:sz w:val="20"/>
          <w:lang w:val="en-US"/>
        </w:rPr>
        <w:t>3</w:t>
      </w:r>
      <w:r w:rsidRPr="00726E31">
        <w:rPr>
          <w:sz w:val="20"/>
        </w:rPr>
        <w:t xml:space="preserve"> к Оферте (к договору</w:t>
      </w:r>
    </w:p>
    <w:p w14:paraId="26B06682" w14:textId="77777777" w:rsidR="00143118" w:rsidRPr="00726E31" w:rsidRDefault="00143118" w:rsidP="00143118">
      <w:pPr>
        <w:ind w:firstLine="0"/>
        <w:jc w:val="right"/>
        <w:rPr>
          <w:sz w:val="20"/>
        </w:rPr>
      </w:pPr>
      <w:r w:rsidRPr="00726E31">
        <w:rPr>
          <w:sz w:val="20"/>
        </w:rPr>
        <w:t xml:space="preserve">об участии в выставочно-ярмарочном мероприятии </w:t>
      </w:r>
    </w:p>
    <w:p w14:paraId="585953C7" w14:textId="77777777" w:rsidR="00143118" w:rsidRPr="00B63977" w:rsidRDefault="00143118" w:rsidP="00143118">
      <w:pPr>
        <w:ind w:firstLine="0"/>
        <w:jc w:val="right"/>
      </w:pPr>
      <w:r w:rsidRPr="00726E31">
        <w:rPr>
          <w:sz w:val="20"/>
        </w:rPr>
        <w:t>в сфере агропромышленного комплекса)</w:t>
      </w:r>
    </w:p>
    <w:p w14:paraId="37462FD0" w14:textId="77777777" w:rsidR="00143118" w:rsidRDefault="00143118" w:rsidP="00143118">
      <w:pPr>
        <w:tabs>
          <w:tab w:val="left" w:pos="993"/>
        </w:tabs>
        <w:rPr>
          <w:lang w:val="en-US"/>
        </w:rPr>
      </w:pPr>
    </w:p>
    <w:p w14:paraId="3AE84EC2" w14:textId="77777777" w:rsidR="00143118" w:rsidRDefault="00143118" w:rsidP="00143118">
      <w:pPr>
        <w:tabs>
          <w:tab w:val="left" w:pos="3045"/>
        </w:tabs>
        <w:jc w:val="center"/>
        <w:rPr>
          <w:rFonts w:eastAsia="Times New Roman"/>
          <w:b/>
          <w:lang w:val="en-US"/>
        </w:rPr>
      </w:pPr>
      <w:r w:rsidRPr="00143118">
        <w:rPr>
          <w:rFonts w:eastAsia="Times New Roman"/>
          <w:b/>
        </w:rPr>
        <w:t xml:space="preserve">Согласие на обработку персональных данных </w:t>
      </w:r>
    </w:p>
    <w:p w14:paraId="7163A8C2" w14:textId="77777777" w:rsidR="00143118" w:rsidRPr="00143118" w:rsidRDefault="00143118" w:rsidP="00143118">
      <w:pPr>
        <w:tabs>
          <w:tab w:val="left" w:pos="3045"/>
        </w:tabs>
        <w:jc w:val="center"/>
        <w:rPr>
          <w:rFonts w:eastAsia="Times New Roman"/>
          <w:b/>
          <w:lang w:val="en-US"/>
        </w:rPr>
      </w:pPr>
    </w:p>
    <w:tbl>
      <w:tblPr>
        <w:tblW w:w="10247" w:type="dxa"/>
        <w:tblLayout w:type="fixed"/>
        <w:tblLook w:val="0400" w:firstRow="0" w:lastRow="0" w:firstColumn="0" w:lastColumn="0" w:noHBand="0" w:noVBand="1"/>
      </w:tblPr>
      <w:tblGrid>
        <w:gridCol w:w="10247"/>
      </w:tblGrid>
      <w:tr w:rsidR="00143118" w:rsidRPr="00BD2FC7" w14:paraId="24404727" w14:textId="77777777" w:rsidTr="00A44B88">
        <w:trPr>
          <w:trHeight w:val="456"/>
        </w:trPr>
        <w:tc>
          <w:tcPr>
            <w:tcW w:w="10247" w:type="dxa"/>
          </w:tcPr>
          <w:p w14:paraId="7D223460" w14:textId="0E6A07A6" w:rsidR="00143118" w:rsidRPr="00143118" w:rsidRDefault="00143118" w:rsidP="00143118">
            <w:pPr>
              <w:tabs>
                <w:tab w:val="left" w:pos="3045"/>
              </w:tabs>
              <w:rPr>
                <w:rFonts w:eastAsia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BD2FC7">
              <w:rPr>
                <w:rFonts w:eastAsia="Times New Roman"/>
                <w:b/>
                <w:bCs/>
                <w:sz w:val="20"/>
                <w:szCs w:val="20"/>
              </w:rPr>
              <w:t xml:space="preserve">Я: ФИО </w:t>
            </w:r>
          </w:p>
        </w:tc>
      </w:tr>
    </w:tbl>
    <w:p w14:paraId="50F67BCF" w14:textId="77777777" w:rsidR="00143118" w:rsidRPr="00143118" w:rsidRDefault="00143118" w:rsidP="00143118">
      <w:pPr>
        <w:tabs>
          <w:tab w:val="left" w:pos="3045"/>
        </w:tabs>
        <w:ind w:firstLine="0"/>
        <w:rPr>
          <w:rFonts w:eastAsia="Times New Roman"/>
          <w:sz w:val="20"/>
          <w:szCs w:val="20"/>
          <w:lang w:val="en-US"/>
        </w:rPr>
      </w:pPr>
    </w:p>
    <w:p w14:paraId="1AF88978" w14:textId="77777777" w:rsidR="00143118" w:rsidRPr="00143118" w:rsidRDefault="00143118" w:rsidP="00143118">
      <w:pPr>
        <w:tabs>
          <w:tab w:val="left" w:pos="3045"/>
        </w:tabs>
        <w:rPr>
          <w:rFonts w:eastAsia="Times New Roman"/>
        </w:rPr>
      </w:pPr>
      <w:r w:rsidRPr="00143118">
        <w:rPr>
          <w:rFonts w:eastAsia="Times New Roman"/>
        </w:rPr>
        <w:t xml:space="preserve">В соответствии с положениями статьи 9 Федерального закона от 27 июля 2006 года № 152-ФЗ «О персональных данных» настоящим даю свое согласие Оператору - </w:t>
      </w:r>
      <w:r w:rsidRPr="00143118">
        <w:rPr>
          <w:rFonts w:eastAsia="Times New Roman"/>
          <w:color w:val="000000"/>
        </w:rPr>
        <w:t xml:space="preserve">АНО «Центр развития предпринимательства и поддержки экспорта Ивановской области» (ОГРН 1183700000285, ИНН 3702199512, адрес: 153037, г. Иваново, Шереметевский </w:t>
      </w:r>
      <w:proofErr w:type="spellStart"/>
      <w:r w:rsidRPr="00143118">
        <w:rPr>
          <w:rFonts w:eastAsia="Times New Roman"/>
          <w:color w:val="000000"/>
        </w:rPr>
        <w:t>пр-кт</w:t>
      </w:r>
      <w:proofErr w:type="spellEnd"/>
      <w:r w:rsidRPr="00143118">
        <w:rPr>
          <w:rFonts w:eastAsia="Times New Roman"/>
          <w:color w:val="000000"/>
        </w:rPr>
        <w:t>, д. 85г)</w:t>
      </w:r>
      <w:r w:rsidRPr="00143118">
        <w:rPr>
          <w:rFonts w:eastAsia="Times New Roman"/>
        </w:rPr>
        <w:t xml:space="preserve"> на смешанную обработку моих персональных данных, включая  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</w:r>
    </w:p>
    <w:p w14:paraId="4BBE8F31" w14:textId="77777777" w:rsidR="00143118" w:rsidRPr="00143118" w:rsidRDefault="00143118" w:rsidP="00143118">
      <w:pPr>
        <w:tabs>
          <w:tab w:val="left" w:pos="3045"/>
        </w:tabs>
        <w:rPr>
          <w:rFonts w:eastAsia="Times New Roman"/>
        </w:rPr>
      </w:pPr>
      <w:r w:rsidRPr="00143118">
        <w:rPr>
          <w:rFonts w:eastAsia="Times New Roman"/>
        </w:rPr>
        <w:t xml:space="preserve">Цель обработки персональных данных: оформление и учет участников программ, проектов и мероприятий Оператора, в том числе оказание услуг, ведение делопроизводства в рамках уставной деятельности, формирование отчетности. </w:t>
      </w:r>
    </w:p>
    <w:p w14:paraId="68883965" w14:textId="77777777" w:rsidR="00143118" w:rsidRPr="00143118" w:rsidRDefault="00143118" w:rsidP="00143118">
      <w:pPr>
        <w:tabs>
          <w:tab w:val="left" w:pos="3045"/>
        </w:tabs>
        <w:rPr>
          <w:rFonts w:eastAsia="Times New Roman"/>
        </w:rPr>
      </w:pPr>
      <w:r w:rsidRPr="00143118">
        <w:rPr>
          <w:rFonts w:eastAsia="Times New Roman"/>
        </w:rPr>
        <w:t>Согласие дается на обработку следующих персональных данных:</w:t>
      </w:r>
    </w:p>
    <w:p w14:paraId="4D0EB56D" w14:textId="77777777" w:rsidR="00143118" w:rsidRPr="00143118" w:rsidRDefault="00143118" w:rsidP="00143118">
      <w:pPr>
        <w:tabs>
          <w:tab w:val="left" w:pos="3045"/>
        </w:tabs>
        <w:rPr>
          <w:rFonts w:eastAsia="Times New Roman"/>
          <w:i/>
          <w:iCs/>
        </w:rPr>
      </w:pPr>
      <w:r w:rsidRPr="00143118">
        <w:rPr>
          <w:rFonts w:eastAsia="Times New Roman"/>
          <w:i/>
          <w:iCs/>
        </w:rPr>
        <w:t>- фамилия, имя, отчество;</w:t>
      </w:r>
    </w:p>
    <w:p w14:paraId="4852F95A" w14:textId="77777777" w:rsidR="00143118" w:rsidRPr="00143118" w:rsidRDefault="00143118" w:rsidP="00143118">
      <w:pPr>
        <w:tabs>
          <w:tab w:val="left" w:pos="3045"/>
        </w:tabs>
        <w:rPr>
          <w:rFonts w:eastAsia="Times New Roman"/>
          <w:i/>
          <w:iCs/>
        </w:rPr>
      </w:pPr>
      <w:r w:rsidRPr="00143118">
        <w:rPr>
          <w:rFonts w:eastAsia="Times New Roman"/>
          <w:i/>
          <w:iCs/>
        </w:rPr>
        <w:t>- даты рождения;</w:t>
      </w:r>
    </w:p>
    <w:p w14:paraId="3234DAF9" w14:textId="77777777" w:rsidR="00143118" w:rsidRPr="00143118" w:rsidRDefault="00143118" w:rsidP="00143118">
      <w:pPr>
        <w:tabs>
          <w:tab w:val="left" w:pos="3045"/>
        </w:tabs>
        <w:rPr>
          <w:rFonts w:eastAsia="Times New Roman"/>
          <w:i/>
          <w:iCs/>
        </w:rPr>
      </w:pPr>
      <w:r w:rsidRPr="00143118">
        <w:rPr>
          <w:rFonts w:eastAsia="Times New Roman"/>
          <w:i/>
          <w:iCs/>
        </w:rPr>
        <w:t>- паспортных данных;</w:t>
      </w:r>
    </w:p>
    <w:p w14:paraId="30C13DCD" w14:textId="77777777" w:rsidR="00143118" w:rsidRPr="00143118" w:rsidRDefault="00143118" w:rsidP="00143118">
      <w:pPr>
        <w:tabs>
          <w:tab w:val="left" w:pos="3045"/>
        </w:tabs>
        <w:rPr>
          <w:rFonts w:eastAsia="Times New Roman"/>
          <w:i/>
          <w:iCs/>
        </w:rPr>
      </w:pPr>
      <w:r w:rsidRPr="00143118">
        <w:rPr>
          <w:rFonts w:eastAsia="Times New Roman"/>
          <w:i/>
          <w:iCs/>
        </w:rPr>
        <w:t>- ИНН;</w:t>
      </w:r>
    </w:p>
    <w:p w14:paraId="006CB5EC" w14:textId="77777777" w:rsidR="00143118" w:rsidRPr="00143118" w:rsidRDefault="00143118" w:rsidP="00143118">
      <w:pPr>
        <w:tabs>
          <w:tab w:val="left" w:pos="3045"/>
        </w:tabs>
        <w:rPr>
          <w:rFonts w:eastAsia="Times New Roman"/>
          <w:i/>
          <w:iCs/>
        </w:rPr>
      </w:pPr>
      <w:r w:rsidRPr="00143118">
        <w:rPr>
          <w:rFonts w:eastAsia="Times New Roman"/>
          <w:i/>
          <w:iCs/>
        </w:rPr>
        <w:t>- адреса регистрации;</w:t>
      </w:r>
    </w:p>
    <w:p w14:paraId="658BC70B" w14:textId="77777777" w:rsidR="00143118" w:rsidRPr="00143118" w:rsidRDefault="00143118" w:rsidP="00143118">
      <w:pPr>
        <w:tabs>
          <w:tab w:val="left" w:pos="3045"/>
        </w:tabs>
        <w:rPr>
          <w:rFonts w:eastAsia="Times New Roman"/>
          <w:i/>
          <w:iCs/>
        </w:rPr>
      </w:pPr>
      <w:r w:rsidRPr="00143118">
        <w:rPr>
          <w:rFonts w:eastAsia="Times New Roman"/>
          <w:i/>
          <w:iCs/>
        </w:rPr>
        <w:t>- номер телефона и адрес электронной почты.</w:t>
      </w:r>
    </w:p>
    <w:p w14:paraId="3E5FE68F" w14:textId="77777777" w:rsidR="00143118" w:rsidRPr="00143118" w:rsidRDefault="00143118" w:rsidP="00143118">
      <w:pPr>
        <w:rPr>
          <w:rFonts w:eastAsia="Times New Roman"/>
        </w:rPr>
      </w:pPr>
    </w:p>
    <w:p w14:paraId="001CE108" w14:textId="77777777" w:rsidR="00143118" w:rsidRPr="00143118" w:rsidRDefault="00143118" w:rsidP="00143118">
      <w:pPr>
        <w:rPr>
          <w:rFonts w:eastAsia="Times New Roman"/>
        </w:rPr>
      </w:pPr>
      <w:r w:rsidRPr="00143118">
        <w:rPr>
          <w:rFonts w:eastAsia="Times New Roman"/>
        </w:rPr>
        <w:t>Срок, в течение которого действует согласие – до момента достижения цели обработки персональных данных или уничтожения персональных данных, а также в случае отзыва согласия субъектом. Я оставляю за собой право отозвать свое согласие посредством составления соответствующего письменного документа, который может быть направлен мною по юридическому адресу Оператора по почте заказным письмом с уведомлением о вручении, вручен лично представителю Оператора либо направлен по адресу электронной почты Оператора: info@moybiznes37.ru.</w:t>
      </w:r>
    </w:p>
    <w:p w14:paraId="6EF1A4A7" w14:textId="77777777" w:rsidR="00143118" w:rsidRPr="00143118" w:rsidRDefault="00143118" w:rsidP="00143118">
      <w:pPr>
        <w:rPr>
          <w:rFonts w:eastAsia="Times New Roman"/>
        </w:rPr>
      </w:pPr>
      <w:r w:rsidRPr="00143118">
        <w:rPr>
          <w:rFonts w:eastAsia="Times New Roman"/>
        </w:rPr>
        <w:t xml:space="preserve">Оператор может осуществлять передачу (предоставление, доступ) персональных данных третьим лицам, в том числе в целях формирования отчетности по реализуемым проектам. Условия передачи персональных данных определены Политикой Оператора в отношении обработки персональных данных. </w:t>
      </w:r>
    </w:p>
    <w:p w14:paraId="47469614" w14:textId="77777777" w:rsidR="00143118" w:rsidRPr="00143118" w:rsidRDefault="00143118" w:rsidP="00143118">
      <w:pPr>
        <w:rPr>
          <w:rFonts w:eastAsia="Times New Roman"/>
        </w:rPr>
      </w:pPr>
      <w:r w:rsidRPr="00143118">
        <w:rPr>
          <w:rFonts w:eastAsia="Times New Roman"/>
        </w:rPr>
        <w:t>Я подтверждаю, что, давая такое согласие, я действую своей волей и в своих интересах.</w:t>
      </w:r>
    </w:p>
    <w:p w14:paraId="79F8456B" w14:textId="77777777" w:rsidR="00143118" w:rsidRPr="00143118" w:rsidRDefault="00143118" w:rsidP="00143118">
      <w:pPr>
        <w:rPr>
          <w:rFonts w:eastAsia="Times New Roman"/>
        </w:rPr>
      </w:pPr>
      <w:r w:rsidRPr="00143118">
        <w:rPr>
          <w:rFonts w:eastAsia="Times New Roman"/>
        </w:rPr>
        <w:t>Подтверждаю, что ознакомлен (а) с документами Оператора, устанавливающими порядок обработки персональных данных, а также с моими правами и обязанностями в области персональных данных.</w:t>
      </w:r>
    </w:p>
    <w:p w14:paraId="448C1700" w14:textId="77777777" w:rsidR="00143118" w:rsidRDefault="00143118" w:rsidP="00143118">
      <w:pPr>
        <w:rPr>
          <w:rFonts w:eastAsia="Times New Roman"/>
          <w:sz w:val="20"/>
          <w:szCs w:val="20"/>
        </w:rPr>
      </w:pPr>
    </w:p>
    <w:p w14:paraId="4D5B4207" w14:textId="77777777" w:rsidR="00143118" w:rsidRDefault="00143118" w:rsidP="00143118">
      <w:pPr>
        <w:rPr>
          <w:rFonts w:eastAsia="Times New Roman"/>
          <w:sz w:val="20"/>
          <w:szCs w:val="20"/>
        </w:rPr>
      </w:pPr>
    </w:p>
    <w:p w14:paraId="4100D704" w14:textId="77777777" w:rsidR="00143118" w:rsidRPr="00BD2FC7" w:rsidRDefault="00143118" w:rsidP="00143118">
      <w:pPr>
        <w:rPr>
          <w:rFonts w:eastAsia="Times New Roman"/>
          <w:sz w:val="20"/>
          <w:szCs w:val="20"/>
        </w:rPr>
      </w:pPr>
    </w:p>
    <w:tbl>
      <w:tblPr>
        <w:tblW w:w="8601" w:type="dxa"/>
        <w:tblInd w:w="526" w:type="dxa"/>
        <w:tblLayout w:type="fixed"/>
        <w:tblLook w:val="0400" w:firstRow="0" w:lastRow="0" w:firstColumn="0" w:lastColumn="0" w:noHBand="0" w:noVBand="1"/>
      </w:tblPr>
      <w:tblGrid>
        <w:gridCol w:w="4300"/>
        <w:gridCol w:w="4301"/>
      </w:tblGrid>
      <w:tr w:rsidR="00143118" w:rsidRPr="00BD2FC7" w14:paraId="7A2EA36A" w14:textId="77777777" w:rsidTr="00A44B88">
        <w:trPr>
          <w:trHeight w:val="238"/>
        </w:trPr>
        <w:tc>
          <w:tcPr>
            <w:tcW w:w="4300" w:type="dxa"/>
            <w:vAlign w:val="center"/>
          </w:tcPr>
          <w:p w14:paraId="58459170" w14:textId="77777777" w:rsidR="00143118" w:rsidRDefault="00143118" w:rsidP="00A44B88">
            <w:pPr>
              <w:rPr>
                <w:rFonts w:eastAsia="Times New Roman"/>
                <w:i/>
                <w:sz w:val="20"/>
                <w:szCs w:val="20"/>
              </w:rPr>
            </w:pPr>
            <w:r w:rsidRPr="00BD2FC7">
              <w:rPr>
                <w:rFonts w:eastAsia="Times New Roman"/>
                <w:i/>
                <w:sz w:val="20"/>
                <w:szCs w:val="20"/>
              </w:rPr>
              <w:t xml:space="preserve">   </w:t>
            </w:r>
            <w:r>
              <w:rPr>
                <w:rFonts w:eastAsia="Times New Roman"/>
                <w:i/>
                <w:sz w:val="20"/>
                <w:szCs w:val="20"/>
              </w:rPr>
              <w:t xml:space="preserve">        </w:t>
            </w:r>
          </w:p>
          <w:p w14:paraId="7FE95F7C" w14:textId="77777777" w:rsidR="00143118" w:rsidRDefault="00143118" w:rsidP="00A44B88">
            <w:pPr>
              <w:rPr>
                <w:rFonts w:eastAsia="Times New Roman"/>
                <w:i/>
                <w:sz w:val="10"/>
                <w:szCs w:val="1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 xml:space="preserve">       </w:t>
            </w:r>
          </w:p>
          <w:p w14:paraId="3701042B" w14:textId="77777777" w:rsidR="00143118" w:rsidRPr="00B8208F" w:rsidRDefault="00143118" w:rsidP="00A44B88">
            <w:pPr>
              <w:rPr>
                <w:rFonts w:eastAsia="Times New Roman"/>
                <w:i/>
                <w:sz w:val="10"/>
                <w:szCs w:val="10"/>
              </w:rPr>
            </w:pPr>
          </w:p>
          <w:p w14:paraId="3D09C3A8" w14:textId="77777777" w:rsidR="00143118" w:rsidRDefault="00143118" w:rsidP="00A44B88">
            <w:pPr>
              <w:rPr>
                <w:rFonts w:eastAsia="Times New Roman"/>
                <w:i/>
                <w:sz w:val="20"/>
                <w:szCs w:val="20"/>
              </w:rPr>
            </w:pPr>
          </w:p>
          <w:p w14:paraId="3AA3DC4C" w14:textId="77777777" w:rsidR="00143118" w:rsidRPr="00BD2FC7" w:rsidRDefault="00143118" w:rsidP="00A44B88">
            <w:pPr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r w:rsidRPr="00BD2FC7">
              <w:rPr>
                <w:rFonts w:eastAsia="Times New Roman"/>
                <w:i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i/>
                <w:sz w:val="20"/>
                <w:szCs w:val="20"/>
              </w:rPr>
              <w:t xml:space="preserve">           </w:t>
            </w:r>
            <w:r w:rsidRPr="00BD2FC7">
              <w:rPr>
                <w:rFonts w:eastAsia="Times New Roman"/>
                <w:i/>
                <w:sz w:val="20"/>
                <w:szCs w:val="20"/>
              </w:rPr>
              <w:t>__________________________________</w:t>
            </w:r>
          </w:p>
        </w:tc>
        <w:tc>
          <w:tcPr>
            <w:tcW w:w="4301" w:type="dxa"/>
            <w:vAlign w:val="center"/>
          </w:tcPr>
          <w:p w14:paraId="3B472866" w14:textId="77777777" w:rsidR="00143118" w:rsidRDefault="00143118" w:rsidP="00A44B88">
            <w:pPr>
              <w:rPr>
                <w:rFonts w:eastAsia="Times New Roman"/>
                <w:i/>
                <w:sz w:val="20"/>
                <w:szCs w:val="20"/>
              </w:rPr>
            </w:pPr>
          </w:p>
          <w:p w14:paraId="33E5B443" w14:textId="77777777" w:rsidR="00143118" w:rsidRDefault="00143118" w:rsidP="00A44B88">
            <w:pPr>
              <w:rPr>
                <w:rFonts w:eastAsia="Times New Roman"/>
                <w:i/>
                <w:sz w:val="20"/>
                <w:szCs w:val="20"/>
              </w:rPr>
            </w:pPr>
          </w:p>
          <w:p w14:paraId="0E4134B3" w14:textId="77777777" w:rsidR="00143118" w:rsidRDefault="00143118" w:rsidP="00A44B88">
            <w:pPr>
              <w:rPr>
                <w:rFonts w:eastAsia="Times New Roman"/>
                <w:i/>
                <w:sz w:val="20"/>
                <w:szCs w:val="20"/>
              </w:rPr>
            </w:pPr>
          </w:p>
          <w:p w14:paraId="08FF91CE" w14:textId="77777777" w:rsidR="007E474D" w:rsidRDefault="007E474D" w:rsidP="00A44B88">
            <w:pPr>
              <w:rPr>
                <w:rFonts w:eastAsia="Times New Roman"/>
                <w:i/>
                <w:sz w:val="20"/>
                <w:szCs w:val="20"/>
              </w:rPr>
            </w:pPr>
          </w:p>
          <w:p w14:paraId="768F8001" w14:textId="0E63039F" w:rsidR="00143118" w:rsidRPr="007E474D" w:rsidRDefault="007E474D" w:rsidP="007E474D">
            <w:pPr>
              <w:ind w:firstLine="0"/>
              <w:rPr>
                <w:rFonts w:eastAsia="Times New Roman"/>
                <w:iCs/>
                <w:sz w:val="20"/>
                <w:szCs w:val="20"/>
                <w:u w:val="single"/>
              </w:rPr>
            </w:pPr>
            <w:r>
              <w:rPr>
                <w:rFonts w:eastAsia="Times New Roman"/>
                <w:iCs/>
                <w:sz w:val="20"/>
                <w:szCs w:val="20"/>
                <w:u w:val="single"/>
              </w:rPr>
              <w:t xml:space="preserve">                                                                  .</w:t>
            </w:r>
          </w:p>
        </w:tc>
      </w:tr>
      <w:tr w:rsidR="00143118" w:rsidRPr="00BD2FC7" w14:paraId="247EE5AE" w14:textId="77777777" w:rsidTr="00A44B88">
        <w:trPr>
          <w:trHeight w:val="259"/>
        </w:trPr>
        <w:tc>
          <w:tcPr>
            <w:tcW w:w="4300" w:type="dxa"/>
            <w:vAlign w:val="center"/>
          </w:tcPr>
          <w:p w14:paraId="6A401FDA" w14:textId="77777777" w:rsidR="00143118" w:rsidRPr="00BD2FC7" w:rsidRDefault="00143118" w:rsidP="00A44B88">
            <w:pPr>
              <w:rPr>
                <w:rFonts w:eastAsia="Times New Roman"/>
                <w:i/>
                <w:sz w:val="20"/>
                <w:szCs w:val="20"/>
              </w:rPr>
            </w:pPr>
            <w:r w:rsidRPr="00BD2FC7">
              <w:rPr>
                <w:rFonts w:eastAsia="Times New Roman"/>
                <w:i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i/>
                <w:sz w:val="20"/>
                <w:szCs w:val="20"/>
              </w:rPr>
              <w:t xml:space="preserve">             </w:t>
            </w:r>
            <w:r w:rsidRPr="00BD2FC7">
              <w:rPr>
                <w:rFonts w:eastAsia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4301" w:type="dxa"/>
            <w:vAlign w:val="center"/>
          </w:tcPr>
          <w:p w14:paraId="3912E243" w14:textId="77777777" w:rsidR="00143118" w:rsidRPr="00BD2FC7" w:rsidRDefault="00143118" w:rsidP="00A44B88">
            <w:pPr>
              <w:rPr>
                <w:rFonts w:eastAsia="Times New Roman"/>
                <w:i/>
                <w:sz w:val="20"/>
                <w:szCs w:val="20"/>
              </w:rPr>
            </w:pPr>
            <w:r w:rsidRPr="00BD2FC7">
              <w:rPr>
                <w:rFonts w:eastAsia="Times New Roman"/>
                <w:i/>
                <w:sz w:val="20"/>
                <w:szCs w:val="20"/>
              </w:rPr>
              <w:t>(расшифровка подписи)</w:t>
            </w:r>
          </w:p>
        </w:tc>
      </w:tr>
      <w:tr w:rsidR="00143118" w:rsidRPr="00BD2FC7" w14:paraId="576A321F" w14:textId="77777777" w:rsidTr="00A44B88">
        <w:trPr>
          <w:trHeight w:val="95"/>
        </w:trPr>
        <w:tc>
          <w:tcPr>
            <w:tcW w:w="4300" w:type="dxa"/>
            <w:vAlign w:val="center"/>
          </w:tcPr>
          <w:p w14:paraId="4F9AABE6" w14:textId="4F765E50" w:rsidR="007E474D" w:rsidRPr="00C465FD" w:rsidRDefault="00143118" w:rsidP="007E474D">
            <w:pPr>
              <w:ind w:firstLine="0"/>
              <w:rPr>
                <w:rFonts w:ascii="Arial Nova" w:hAnsi="Arial Nova"/>
                <w:sz w:val="20"/>
                <w:szCs w:val="20"/>
              </w:rPr>
            </w:pPr>
            <w:r w:rsidRPr="00B809C1">
              <w:rPr>
                <w:rFonts w:eastAsia="Times New Roman"/>
                <w:i/>
                <w:sz w:val="20"/>
                <w:szCs w:val="20"/>
              </w:rPr>
              <w:t xml:space="preserve">    </w:t>
            </w:r>
            <w:r w:rsidR="007E474D" w:rsidRPr="00C465FD">
              <w:rPr>
                <w:rFonts w:ascii="Arial Nova" w:hAnsi="Arial Nova"/>
                <w:sz w:val="20"/>
                <w:szCs w:val="20"/>
              </w:rPr>
              <w:t>"__</w:t>
            </w:r>
            <w:r w:rsidR="007E474D">
              <w:rPr>
                <w:rFonts w:ascii="Arial Nova" w:hAnsi="Arial Nova"/>
                <w:sz w:val="20"/>
                <w:szCs w:val="20"/>
              </w:rPr>
              <w:t>___</w:t>
            </w:r>
            <w:r w:rsidR="007E474D" w:rsidRPr="00C465FD">
              <w:rPr>
                <w:rFonts w:ascii="Arial Nova" w:hAnsi="Arial Nova"/>
                <w:sz w:val="20"/>
                <w:szCs w:val="20"/>
              </w:rPr>
              <w:t>_"______</w:t>
            </w:r>
            <w:r w:rsidR="007E474D">
              <w:rPr>
                <w:rFonts w:ascii="Arial Nova" w:hAnsi="Arial Nova"/>
                <w:sz w:val="20"/>
                <w:szCs w:val="20"/>
              </w:rPr>
              <w:t>__</w:t>
            </w:r>
            <w:r w:rsidR="007E474D" w:rsidRPr="00C465FD">
              <w:rPr>
                <w:rFonts w:ascii="Arial Nova" w:hAnsi="Arial Nova"/>
                <w:sz w:val="20"/>
                <w:szCs w:val="20"/>
              </w:rPr>
              <w:t xml:space="preserve">________ </w:t>
            </w:r>
            <w:r w:rsidR="007E474D">
              <w:rPr>
                <w:rFonts w:ascii="Arial Nova" w:hAnsi="Arial Nova"/>
                <w:sz w:val="20"/>
                <w:szCs w:val="20"/>
              </w:rPr>
              <w:t>2025</w:t>
            </w:r>
            <w:r w:rsidR="007E474D" w:rsidRPr="00C465FD">
              <w:rPr>
                <w:rFonts w:ascii="Arial Nova" w:hAnsi="Arial Nova"/>
                <w:sz w:val="20"/>
                <w:szCs w:val="20"/>
              </w:rPr>
              <w:t xml:space="preserve"> г.</w:t>
            </w:r>
          </w:p>
          <w:p w14:paraId="333E06AC" w14:textId="7BC18838" w:rsidR="00143118" w:rsidRPr="00B809C1" w:rsidRDefault="00143118" w:rsidP="00A44B88">
            <w:pPr>
              <w:rPr>
                <w:rFonts w:eastAsia="Times New Roman"/>
                <w:i/>
                <w:sz w:val="20"/>
                <w:szCs w:val="20"/>
              </w:rPr>
            </w:pPr>
          </w:p>
          <w:p w14:paraId="6D92D2BE" w14:textId="77777777" w:rsidR="00143118" w:rsidRPr="00BD2FC7" w:rsidRDefault="00143118" w:rsidP="00A44B88">
            <w:pPr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01" w:type="dxa"/>
            <w:vAlign w:val="center"/>
          </w:tcPr>
          <w:p w14:paraId="34ABB032" w14:textId="77777777" w:rsidR="00143118" w:rsidRPr="00BD2FC7" w:rsidRDefault="00143118" w:rsidP="00A44B88">
            <w:pPr>
              <w:rPr>
                <w:rFonts w:eastAsia="Times New Roman"/>
                <w:i/>
                <w:sz w:val="20"/>
                <w:szCs w:val="20"/>
              </w:rPr>
            </w:pPr>
          </w:p>
          <w:p w14:paraId="39933AAB" w14:textId="77777777" w:rsidR="00143118" w:rsidRPr="00BD2FC7" w:rsidRDefault="00143118" w:rsidP="00A44B88">
            <w:pPr>
              <w:rPr>
                <w:rFonts w:eastAsia="Times New Roman"/>
                <w:i/>
                <w:sz w:val="20"/>
                <w:szCs w:val="20"/>
              </w:rPr>
            </w:pPr>
          </w:p>
          <w:p w14:paraId="603E770E" w14:textId="77777777" w:rsidR="00143118" w:rsidRPr="00BD2FC7" w:rsidRDefault="00143118" w:rsidP="00A44B88">
            <w:pPr>
              <w:rPr>
                <w:rFonts w:eastAsia="Times New Roman"/>
                <w:i/>
                <w:sz w:val="20"/>
                <w:szCs w:val="20"/>
              </w:rPr>
            </w:pPr>
          </w:p>
        </w:tc>
      </w:tr>
    </w:tbl>
    <w:p w14:paraId="50E34C05" w14:textId="77777777" w:rsidR="00143118" w:rsidRPr="00143118" w:rsidRDefault="00143118" w:rsidP="00143118">
      <w:pPr>
        <w:tabs>
          <w:tab w:val="left" w:pos="993"/>
        </w:tabs>
        <w:rPr>
          <w:lang w:val="en-US"/>
        </w:rPr>
      </w:pPr>
    </w:p>
    <w:sectPr w:rsidR="00143118" w:rsidRPr="00143118" w:rsidSect="00211934">
      <w:footerReference w:type="default" r:id="rId9"/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942F" w14:textId="77777777" w:rsidR="00C56BFF" w:rsidRDefault="00C56BFF" w:rsidP="00EC3AFD">
      <w:r>
        <w:separator/>
      </w:r>
    </w:p>
  </w:endnote>
  <w:endnote w:type="continuationSeparator" w:id="0">
    <w:p w14:paraId="295FBCFD" w14:textId="77777777" w:rsidR="00C56BFF" w:rsidRDefault="00C56BFF" w:rsidP="00EC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784894"/>
      <w:docPartObj>
        <w:docPartGallery w:val="Page Numbers (Bottom of Page)"/>
        <w:docPartUnique/>
      </w:docPartObj>
    </w:sdtPr>
    <w:sdtEndPr/>
    <w:sdtContent>
      <w:p w14:paraId="404DBDD3" w14:textId="6178ABA9" w:rsidR="00EC3AFD" w:rsidRDefault="00EC3AF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FA6">
          <w:rPr>
            <w:noProof/>
          </w:rPr>
          <w:t>1</w:t>
        </w:r>
        <w:r>
          <w:fldChar w:fldCharType="end"/>
        </w:r>
      </w:p>
    </w:sdtContent>
  </w:sdt>
  <w:p w14:paraId="6EF34A8F" w14:textId="77777777" w:rsidR="00EC3AFD" w:rsidRDefault="00EC3A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4573" w14:textId="77777777" w:rsidR="00C56BFF" w:rsidRDefault="00C56BFF" w:rsidP="00EC3AFD">
      <w:r>
        <w:separator/>
      </w:r>
    </w:p>
  </w:footnote>
  <w:footnote w:type="continuationSeparator" w:id="0">
    <w:p w14:paraId="1916FA44" w14:textId="77777777" w:rsidR="00C56BFF" w:rsidRDefault="00C56BFF" w:rsidP="00EC3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00F"/>
    <w:multiLevelType w:val="hybridMultilevel"/>
    <w:tmpl w:val="BAC0F7E4"/>
    <w:lvl w:ilvl="0" w:tplc="7D3AB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357752"/>
    <w:multiLevelType w:val="hybridMultilevel"/>
    <w:tmpl w:val="A224ECCE"/>
    <w:lvl w:ilvl="0" w:tplc="7D3AB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07FB"/>
    <w:multiLevelType w:val="hybridMultilevel"/>
    <w:tmpl w:val="050E44EC"/>
    <w:lvl w:ilvl="0" w:tplc="29E003BC">
      <w:start w:val="1"/>
      <w:numFmt w:val="decimal"/>
      <w:lvlText w:val="3.1.%1."/>
      <w:lvlJc w:val="left"/>
      <w:pPr>
        <w:ind w:left="23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4421906"/>
    <w:multiLevelType w:val="hybridMultilevel"/>
    <w:tmpl w:val="878E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F3BE0"/>
    <w:multiLevelType w:val="hybridMultilevel"/>
    <w:tmpl w:val="A262F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062F9"/>
    <w:multiLevelType w:val="hybridMultilevel"/>
    <w:tmpl w:val="5C14D21A"/>
    <w:lvl w:ilvl="0" w:tplc="2A986CB4">
      <w:start w:val="1"/>
      <w:numFmt w:val="decimal"/>
      <w:lvlText w:val="3.%1."/>
      <w:lvlJc w:val="left"/>
      <w:pPr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7DC2035"/>
    <w:multiLevelType w:val="hybridMultilevel"/>
    <w:tmpl w:val="62D4D98E"/>
    <w:lvl w:ilvl="0" w:tplc="F946AA2C">
      <w:start w:val="1"/>
      <w:numFmt w:val="decimal"/>
      <w:lvlText w:val="3.2.%1."/>
      <w:lvlJc w:val="left"/>
      <w:pPr>
        <w:ind w:left="23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86D4DCA"/>
    <w:multiLevelType w:val="hybridMultilevel"/>
    <w:tmpl w:val="02142FC4"/>
    <w:lvl w:ilvl="0" w:tplc="2A986CB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80353293">
    <w:abstractNumId w:val="5"/>
  </w:num>
  <w:num w:numId="2" w16cid:durableId="1154837270">
    <w:abstractNumId w:val="3"/>
  </w:num>
  <w:num w:numId="3" w16cid:durableId="7417939">
    <w:abstractNumId w:val="4"/>
  </w:num>
  <w:num w:numId="4" w16cid:durableId="1696808691">
    <w:abstractNumId w:val="7"/>
  </w:num>
  <w:num w:numId="5" w16cid:durableId="1256137702">
    <w:abstractNumId w:val="0"/>
  </w:num>
  <w:num w:numId="6" w16cid:durableId="1263147725">
    <w:abstractNumId w:val="1"/>
  </w:num>
  <w:num w:numId="7" w16cid:durableId="1807965783">
    <w:abstractNumId w:val="2"/>
  </w:num>
  <w:num w:numId="8" w16cid:durableId="1482885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EE"/>
    <w:rsid w:val="00011206"/>
    <w:rsid w:val="00012849"/>
    <w:rsid w:val="0003403D"/>
    <w:rsid w:val="000366E0"/>
    <w:rsid w:val="00076C65"/>
    <w:rsid w:val="000B459B"/>
    <w:rsid w:val="00143118"/>
    <w:rsid w:val="001659D8"/>
    <w:rsid w:val="00183405"/>
    <w:rsid w:val="00187896"/>
    <w:rsid w:val="001E117F"/>
    <w:rsid w:val="001E4F73"/>
    <w:rsid w:val="001F7055"/>
    <w:rsid w:val="00211934"/>
    <w:rsid w:val="00247BEE"/>
    <w:rsid w:val="00301F28"/>
    <w:rsid w:val="00375DE9"/>
    <w:rsid w:val="00380756"/>
    <w:rsid w:val="00411054"/>
    <w:rsid w:val="00427A66"/>
    <w:rsid w:val="00432572"/>
    <w:rsid w:val="00444A46"/>
    <w:rsid w:val="00453EE2"/>
    <w:rsid w:val="004828FC"/>
    <w:rsid w:val="00490CD5"/>
    <w:rsid w:val="00495217"/>
    <w:rsid w:val="004E3308"/>
    <w:rsid w:val="004F6A61"/>
    <w:rsid w:val="00501DEE"/>
    <w:rsid w:val="0052109E"/>
    <w:rsid w:val="005246BF"/>
    <w:rsid w:val="005277E0"/>
    <w:rsid w:val="005736F2"/>
    <w:rsid w:val="00575898"/>
    <w:rsid w:val="00582DCD"/>
    <w:rsid w:val="005C2B29"/>
    <w:rsid w:val="005D7171"/>
    <w:rsid w:val="005F2770"/>
    <w:rsid w:val="005F35F2"/>
    <w:rsid w:val="00600863"/>
    <w:rsid w:val="006338A7"/>
    <w:rsid w:val="00660B93"/>
    <w:rsid w:val="00674D51"/>
    <w:rsid w:val="006A1821"/>
    <w:rsid w:val="006A1974"/>
    <w:rsid w:val="006B3682"/>
    <w:rsid w:val="006B470F"/>
    <w:rsid w:val="006F4D2B"/>
    <w:rsid w:val="0070263B"/>
    <w:rsid w:val="00711CA7"/>
    <w:rsid w:val="0071630A"/>
    <w:rsid w:val="00721BA5"/>
    <w:rsid w:val="00726E31"/>
    <w:rsid w:val="00773771"/>
    <w:rsid w:val="007879FF"/>
    <w:rsid w:val="007E474D"/>
    <w:rsid w:val="007F366B"/>
    <w:rsid w:val="0082490E"/>
    <w:rsid w:val="008469CE"/>
    <w:rsid w:val="0086075C"/>
    <w:rsid w:val="00863BAC"/>
    <w:rsid w:val="00863DA9"/>
    <w:rsid w:val="008A3063"/>
    <w:rsid w:val="008B12D1"/>
    <w:rsid w:val="008C0FA6"/>
    <w:rsid w:val="00922464"/>
    <w:rsid w:val="0093271F"/>
    <w:rsid w:val="009336D1"/>
    <w:rsid w:val="00934747"/>
    <w:rsid w:val="00973D62"/>
    <w:rsid w:val="009950FC"/>
    <w:rsid w:val="009B6E7C"/>
    <w:rsid w:val="009D3752"/>
    <w:rsid w:val="009D42B5"/>
    <w:rsid w:val="00A24751"/>
    <w:rsid w:val="00A72F68"/>
    <w:rsid w:val="00A97421"/>
    <w:rsid w:val="00AC50FA"/>
    <w:rsid w:val="00AD003A"/>
    <w:rsid w:val="00B17CB2"/>
    <w:rsid w:val="00B63977"/>
    <w:rsid w:val="00B8369C"/>
    <w:rsid w:val="00C22882"/>
    <w:rsid w:val="00C56BFF"/>
    <w:rsid w:val="00C62E95"/>
    <w:rsid w:val="00C80A06"/>
    <w:rsid w:val="00CA0BE8"/>
    <w:rsid w:val="00CC04D2"/>
    <w:rsid w:val="00CD2E85"/>
    <w:rsid w:val="00CE60F6"/>
    <w:rsid w:val="00CF3B3C"/>
    <w:rsid w:val="00CF68D9"/>
    <w:rsid w:val="00D13EA1"/>
    <w:rsid w:val="00D178C2"/>
    <w:rsid w:val="00D32E61"/>
    <w:rsid w:val="00D52100"/>
    <w:rsid w:val="00DC0765"/>
    <w:rsid w:val="00DD5790"/>
    <w:rsid w:val="00DD78B1"/>
    <w:rsid w:val="00E4334C"/>
    <w:rsid w:val="00EB104C"/>
    <w:rsid w:val="00EC3AFD"/>
    <w:rsid w:val="00F513A4"/>
    <w:rsid w:val="00F70418"/>
    <w:rsid w:val="00F719F7"/>
    <w:rsid w:val="00F73DCC"/>
    <w:rsid w:val="00F93B97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1D60"/>
  <w15:chartTrackingRefBased/>
  <w15:docId w15:val="{39B05ADC-9BE8-4F60-8B81-2EA496EC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A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3AFD"/>
  </w:style>
  <w:style w:type="paragraph" w:styleId="a5">
    <w:name w:val="footer"/>
    <w:basedOn w:val="a"/>
    <w:link w:val="a6"/>
    <w:uiPriority w:val="99"/>
    <w:unhideWhenUsed/>
    <w:rsid w:val="00EC3A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3AFD"/>
  </w:style>
  <w:style w:type="paragraph" w:styleId="a7">
    <w:name w:val="List Paragraph"/>
    <w:basedOn w:val="a"/>
    <w:uiPriority w:val="34"/>
    <w:qFormat/>
    <w:rsid w:val="00CF68D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32E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32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1;&#1073;&#1080;&#1079;&#1085;&#1077;&#1089;37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Борис Альбертович</dc:creator>
  <cp:keywords/>
  <dc:description/>
  <cp:lastModifiedBy>Попова Яна Сергеевна</cp:lastModifiedBy>
  <cp:revision>11</cp:revision>
  <cp:lastPrinted>2025-01-15T09:33:00Z</cp:lastPrinted>
  <dcterms:created xsi:type="dcterms:W3CDTF">2025-01-15T07:03:00Z</dcterms:created>
  <dcterms:modified xsi:type="dcterms:W3CDTF">2025-10-15T12:46:00Z</dcterms:modified>
</cp:coreProperties>
</file>